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444" w:rsidRPr="00834A6C" w:rsidRDefault="00110444" w:rsidP="00F81309">
      <w:pPr>
        <w:pStyle w:val="Titlu2"/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</w:pPr>
      <w:bookmarkStart w:id="0" w:name="_Toc435686842"/>
      <w:r w:rsidRPr="00834A6C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Anexa 2 – </w:t>
      </w:r>
      <w:r w:rsidR="00F34D8A" w:rsidRPr="00834A6C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>Grila</w:t>
      </w:r>
      <w:r w:rsidRPr="00834A6C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de verificare a conformității administrative și a eligibilității</w:t>
      </w:r>
      <w:bookmarkEnd w:id="0"/>
      <w:r w:rsidRPr="00834A6C">
        <w:rPr>
          <w:rFonts w:ascii="Trebuchet MS" w:hAnsi="Trebuchet MS" w:cs="Arial"/>
          <w:i w:val="0"/>
          <w:color w:val="1F497D" w:themeColor="text2"/>
          <w:sz w:val="22"/>
          <w:szCs w:val="22"/>
          <w:lang w:val="ro-RO"/>
        </w:rPr>
        <w:t xml:space="preserve"> </w:t>
      </w:r>
    </w:p>
    <w:p w:rsidR="00110444" w:rsidRPr="00834A6C" w:rsidRDefault="00110444" w:rsidP="00F81309">
      <w:pPr>
        <w:pStyle w:val="Titlu4"/>
        <w:rPr>
          <w:rFonts w:ascii="Trebuchet MS" w:hAnsi="Trebuchet MS" w:cs="Arial"/>
          <w:color w:val="1F497D" w:themeColor="text2"/>
          <w:sz w:val="22"/>
          <w:szCs w:val="22"/>
          <w:lang w:val="ro-RO"/>
        </w:rPr>
      </w:pPr>
      <w:bookmarkStart w:id="1" w:name="_Toc435686843"/>
      <w:r w:rsidRPr="00834A6C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 xml:space="preserve">A1. Criterii de verificare  a conformității </w:t>
      </w:r>
      <w:r w:rsidRPr="00834A6C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>administrative</w:t>
      </w:r>
      <w:bookmarkEnd w:id="1"/>
      <w:r w:rsidRPr="00834A6C">
        <w:rPr>
          <w:rFonts w:ascii="Trebuchet MS" w:hAnsi="Trebuchet MS" w:cs="Arial"/>
          <w:color w:val="1F497D" w:themeColor="text2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2"/>
        <w:gridCol w:w="3191"/>
        <w:gridCol w:w="4059"/>
        <w:gridCol w:w="6076"/>
      </w:tblGrid>
      <w:tr w:rsidR="00AA307C" w:rsidRPr="00834A6C" w:rsidTr="009155BF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110444" w:rsidRPr="00834A6C" w:rsidRDefault="0011044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110444" w:rsidRPr="00834A6C" w:rsidRDefault="0011044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455" w:type="pct"/>
            <w:shd w:val="clear" w:color="auto" w:fill="DBE5F1"/>
            <w:vAlign w:val="center"/>
          </w:tcPr>
          <w:p w:rsidR="00110444" w:rsidRPr="00834A6C" w:rsidRDefault="0011044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178" w:type="pct"/>
            <w:shd w:val="clear" w:color="auto" w:fill="DBE5F1"/>
            <w:vAlign w:val="center"/>
          </w:tcPr>
          <w:p w:rsidR="00110444" w:rsidRPr="00834A6C" w:rsidRDefault="00110444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AA307C" w:rsidRPr="00834A6C" w:rsidTr="009155BF">
        <w:tc>
          <w:tcPr>
            <w:tcW w:w="223" w:type="pct"/>
            <w:vAlign w:val="center"/>
          </w:tcPr>
          <w:p w:rsidR="00F55CB1" w:rsidRPr="00834A6C" w:rsidRDefault="00F55CB1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F55CB1" w:rsidRPr="00834A6C" w:rsidRDefault="00F55CB1" w:rsidP="00CD3A14">
            <w:pPr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Cs/>
                <w:color w:val="1F497D" w:themeColor="text2"/>
                <w:sz w:val="22"/>
                <w:szCs w:val="22"/>
                <w:lang w:val="ro-RO"/>
              </w:rPr>
              <w:t xml:space="preserve">Cererea de finanțare conține toate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anexele solicitate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specifice.</w:t>
            </w:r>
          </w:p>
          <w:p w:rsidR="00F55CB1" w:rsidRPr="00834A6C" w:rsidRDefault="00F55CB1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55" w:type="pct"/>
            <w:vAlign w:val="center"/>
          </w:tcPr>
          <w:p w:rsidR="00F55CB1" w:rsidRPr="00834A6C" w:rsidRDefault="00F55CB1" w:rsidP="0073730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însoțitã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toate anexele solicitate in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Orientãri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privind accesarea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finanțãrilor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cadrul Programului Operațional Capital Uman 2014-2020 si în Ghidul solicitantului -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specifice.</w:t>
            </w:r>
          </w:p>
          <w:p w:rsidR="00F55CB1" w:rsidRPr="00834A6C" w:rsidRDefault="00F55CB1" w:rsidP="00A45143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Totodatã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existența acordului de parteneriat, în situația în care proiectul 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implementeazã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parteneriat, care trebuie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respecte formatul indicat în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Orientãri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privind accesarea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finanțãrilor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cadrul Programului Operațional Capital Uman 2014-2020 și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fie asumat de reprezentanții legali sau împuterniciții partenerilor.</w:t>
            </w:r>
          </w:p>
        </w:tc>
        <w:tc>
          <w:tcPr>
            <w:tcW w:w="2178" w:type="pct"/>
          </w:tcPr>
          <w:p w:rsidR="00F55CB1" w:rsidRPr="00834A6C" w:rsidRDefault="00F55CB1" w:rsidP="00D209BB">
            <w:pPr>
              <w:spacing w:before="120" w:after="12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Se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verifică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sunt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încărcate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sistemul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mySMIS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următoarele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documente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informațiile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aceste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documente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există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sunt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suficient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clare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pentru a permite verificarea </w:t>
            </w:r>
            <w:proofErr w:type="spellStart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conformităţii</w:t>
            </w:r>
            <w:proofErr w:type="spellEnd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administrative </w:t>
            </w:r>
            <w:proofErr w:type="spellStart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eligibilităţii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: 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>1. Declarație de angajament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>, semnată de solicitant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și parteneri (dacă aceștia există) (anexa nr.2 la</w:t>
            </w:r>
            <w:r w:rsidR="00AA307C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documentul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Orientari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cadrul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Operațional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Capital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Uman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2014-2020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>2. Declarație de eligibilitate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,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 semnată de solicitant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și parteneri (dacă aceștia există)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>(anexa nr.3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la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Orientari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cadrul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Operațional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Capital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Uman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2014-2020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color w:val="1F497D" w:themeColor="text2"/>
                <w:sz w:val="22"/>
                <w:szCs w:val="22"/>
              </w:rPr>
              <w:t xml:space="preserve">3.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</w:rPr>
              <w:t>Declarația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</w:rPr>
              <w:t>evitarea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</w:rPr>
              <w:t>dublei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</w:rPr>
              <w:t>finanţări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>,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 semnată de solicitant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și parteneri (dacă aceștia există)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(anexa nr.4 la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Orientari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cadrul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Operațional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Capital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Uman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2014-2020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 xml:space="preserve">4.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>Declaraţie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Pr="00834A6C">
              <w:rPr>
                <w:b/>
                <w:color w:val="1F497D" w:themeColor="text2"/>
                <w:sz w:val="22"/>
                <w:szCs w:val="22"/>
                <w:lang w:val="ro-RO"/>
              </w:rPr>
              <w:t xml:space="preserve"> din FESI 2014-2020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>, semnată de solicitant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și parteneri (dacă aceștia există)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(anexa nr.5 la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Orientari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cadrul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Operațional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Capital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</w:rPr>
              <w:t>Uman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 xml:space="preserve"> 2014-2020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iCs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 xml:space="preserve">5. </w:t>
            </w:r>
            <w:proofErr w:type="spellStart"/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>Acordul</w:t>
            </w:r>
            <w:proofErr w:type="spellEnd"/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>parteneriat</w:t>
            </w:r>
            <w:proofErr w:type="spellEnd"/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(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există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),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semnat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solicitant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cs="Courier New"/>
                <w:b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(anexa nr.2 la ordinul ministrului fondurilor europene nr.2467/29.11.2016 privind modificarea și completarea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documentului </w:t>
            </w:r>
            <w:proofErr w:type="spellStart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Orientãrilor</w:t>
            </w:r>
            <w:proofErr w:type="spellEnd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privind accesarea </w:t>
            </w:r>
            <w:proofErr w:type="spellStart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finanțãrilor</w:t>
            </w:r>
            <w:proofErr w:type="spellEnd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în cadrul Programului Operațional Capital Uman 2014-2020</w:t>
            </w:r>
            <w:r w:rsidR="00AA307C"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iCs/>
                <w:color w:val="1F497D" w:themeColor="text2"/>
                <w:sz w:val="22"/>
                <w:szCs w:val="22"/>
                <w:lang w:val="ro-RO"/>
              </w:rPr>
              <w:t xml:space="preserve">6. Procedura de selecție parteneri </w:t>
            </w:r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(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există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)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, inclusiv documentele aferente conform prevederilor din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proofErr w:type="spellStart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Orientãri</w:t>
            </w:r>
            <w:proofErr w:type="spellEnd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privind accesarea </w:t>
            </w:r>
            <w:proofErr w:type="spellStart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finanțãrilor</w:t>
            </w:r>
            <w:proofErr w:type="spellEnd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în cadrul Programului Operațional Capital Uman 2014-2020</w:t>
            </w:r>
            <w:r w:rsidR="00AA307C"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cs="Arial"/>
                <w:b/>
                <w:color w:val="1F497D" w:themeColor="text2"/>
                <w:sz w:val="22"/>
                <w:szCs w:val="22"/>
                <w:lang w:val="ro-RO"/>
              </w:rPr>
              <w:t xml:space="preserve">7. Nota justificativă privind valoarea adăugată a parteneriatului </w:t>
            </w:r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(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există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cs="Courier New"/>
                <w:color w:val="1F497D" w:themeColor="text2"/>
                <w:sz w:val="22"/>
                <w:szCs w:val="22"/>
              </w:rPr>
              <w:t>)</w:t>
            </w:r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, întocmită de solicitant cu respectarea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 xml:space="preserve">prevederilor din </w:t>
            </w:r>
            <w:r w:rsidR="007515F2"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proofErr w:type="spellStart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>Orientãri</w:t>
            </w:r>
            <w:proofErr w:type="spellEnd"/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privind accesarea finanțărilor în cadrul Programului Operațional Capital Uman 2014-2020</w:t>
            </w:r>
            <w:r w:rsidR="00AA307C"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, </w:t>
            </w:r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cu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modificarile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si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completarile</w:t>
            </w:r>
            <w:proofErr w:type="spellEnd"/>
            <w:r w:rsidR="00AA307C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A307C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color w:val="1F497D" w:themeColor="text2"/>
                <w:kern w:val="1"/>
                <w:sz w:val="22"/>
                <w:szCs w:val="22"/>
                <w:lang w:val="en-US"/>
              </w:rPr>
            </w:pPr>
            <w:r w:rsidRPr="00834A6C">
              <w:rPr>
                <w:rFonts w:cs="Arial"/>
                <w:b/>
                <w:color w:val="1F497D" w:themeColor="text2"/>
                <w:sz w:val="22"/>
                <w:szCs w:val="22"/>
                <w:lang w:val="ro-RO"/>
              </w:rPr>
              <w:t>8.</w:t>
            </w:r>
            <w:r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834A6C">
              <w:rPr>
                <w:rFonts w:cs="Arial"/>
                <w:b/>
                <w:color w:val="1F497D" w:themeColor="text2"/>
                <w:sz w:val="22"/>
                <w:szCs w:val="22"/>
                <w:lang w:val="ro-RO"/>
              </w:rPr>
              <w:t>A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naliza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sintetică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pieței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muncii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(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dacă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este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cazul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efectuată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de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solicitant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>/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sau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parteneri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, la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nivel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local/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județean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/regional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sau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multiregional (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regiunile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Centru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-Est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Muntenia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), din care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rezulte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există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un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potențial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angajare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ocupațiile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respective.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Analiza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va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avea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ca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documente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suport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cel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puțin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5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chestionare-interviu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aplicate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angajatorilor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activează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la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nivel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local/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județean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/regional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sau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multiregional (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regiunile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Centru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-Est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Muntenia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>).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color w:val="1F497D" w:themeColor="text2"/>
                <w:kern w:val="1"/>
                <w:sz w:val="22"/>
                <w:szCs w:val="22"/>
              </w:rPr>
            </w:pPr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9.</w:t>
            </w:r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Declaratie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pe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propria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răspundere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privind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asumarea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responsabilității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pentru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asigurarea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sustenabilității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măsurilor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</w:rPr>
              <w:t>spijinite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semnată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solicitant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parteneri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>(dacă aceștia există)</w:t>
            </w:r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(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anexa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nr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>.</w:t>
            </w:r>
            <w:r w:rsidR="00CB3546"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6 la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Ghidul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solicitantului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–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condiții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specifice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>)</w:t>
            </w:r>
          </w:p>
          <w:p w:rsidR="00F55CB1" w:rsidRPr="00834A6C" w:rsidRDefault="00F55CB1" w:rsidP="00D209BB">
            <w:pPr>
              <w:pStyle w:val="Listparagraf"/>
              <w:spacing w:before="120" w:line="240" w:lineRule="auto"/>
              <w:ind w:left="0"/>
              <w:rPr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10.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  <w:lang w:val="en-US"/>
              </w:rPr>
              <w:t>D</w:t>
            </w:r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eclarație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pe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propria</w:t>
            </w:r>
            <w:proofErr w:type="spellEnd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b/>
                <w:color w:val="1F497D" w:themeColor="text2"/>
                <w:kern w:val="1"/>
                <w:sz w:val="22"/>
                <w:szCs w:val="22"/>
                <w:lang w:val="en-US"/>
              </w:rPr>
              <w:t>răspundere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, </w:t>
            </w:r>
            <w:r w:rsidRPr="00834A6C">
              <w:rPr>
                <w:iCs/>
                <w:color w:val="1F497D" w:themeColor="text2"/>
                <w:sz w:val="22"/>
                <w:szCs w:val="22"/>
                <w:lang w:val="ro-RO"/>
              </w:rPr>
              <w:t>semnată de solicitant</w:t>
            </w:r>
            <w:r w:rsidRPr="00834A6C">
              <w:rPr>
                <w:color w:val="1F497D" w:themeColor="text2"/>
                <w:sz w:val="22"/>
                <w:szCs w:val="22"/>
                <w:lang w:val="ro-RO"/>
              </w:rPr>
              <w:t xml:space="preserve"> și parteneri (dacă aceștia există),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prin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care se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obligă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să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nu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angajeze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persoanele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din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grupul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țintă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în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propria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entitate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juridica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sau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filialele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/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>sucursalele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  <w:lang w:val="en-US"/>
              </w:rPr>
              <w:t xml:space="preserve"> sale (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anexa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nr.7 la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Ghidul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solicitantului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–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condiții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kern w:val="1"/>
                <w:sz w:val="22"/>
                <w:szCs w:val="22"/>
              </w:rPr>
              <w:t>specifice</w:t>
            </w:r>
            <w:proofErr w:type="spellEnd"/>
            <w:r w:rsidRPr="00834A6C">
              <w:rPr>
                <w:color w:val="1F497D" w:themeColor="text2"/>
                <w:kern w:val="1"/>
                <w:sz w:val="22"/>
                <w:szCs w:val="22"/>
              </w:rPr>
              <w:t>)</w:t>
            </w:r>
          </w:p>
        </w:tc>
      </w:tr>
      <w:tr w:rsidR="00AA307C" w:rsidRPr="00834A6C" w:rsidTr="009155BF">
        <w:tc>
          <w:tcPr>
            <w:tcW w:w="22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Cererea de finanțare este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semnatã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reprezentantul legal?</w:t>
            </w:r>
          </w:p>
        </w:tc>
        <w:tc>
          <w:tcPr>
            <w:tcW w:w="1455" w:type="pct"/>
            <w:vAlign w:val="center"/>
          </w:tcPr>
          <w:p w:rsidR="00110444" w:rsidRPr="00834A6C" w:rsidRDefault="00110444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verificã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178" w:type="pct"/>
          </w:tcPr>
          <w:p w:rsidR="00110444" w:rsidRPr="00834A6C" w:rsidRDefault="00110444" w:rsidP="004E260F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</w:tr>
    </w:tbl>
    <w:p w:rsidR="00110444" w:rsidRPr="00834A6C" w:rsidRDefault="00110444" w:rsidP="00F81309">
      <w:pPr>
        <w:pStyle w:val="Titlu4"/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</w:pPr>
      <w:bookmarkStart w:id="2" w:name="_Toc435686844"/>
      <w:r w:rsidRPr="00834A6C">
        <w:rPr>
          <w:rFonts w:ascii="Trebuchet MS" w:eastAsia="MS Gothic" w:hAnsi="Trebuchet MS" w:cs="Arial"/>
          <w:color w:val="1F497D" w:themeColor="text2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3161"/>
        <w:gridCol w:w="964"/>
        <w:gridCol w:w="3079"/>
        <w:gridCol w:w="6170"/>
      </w:tblGrid>
      <w:tr w:rsidR="00AA307C" w:rsidRPr="00834A6C" w:rsidTr="00F55CB1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110444" w:rsidRPr="00834A6C" w:rsidRDefault="00110444" w:rsidP="00172B35">
            <w:pPr>
              <w:keepNext/>
              <w:spacing w:before="240" w:after="60"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gridSpan w:val="2"/>
            <w:shd w:val="clear" w:color="auto" w:fill="BFBFBF"/>
            <w:vAlign w:val="center"/>
          </w:tcPr>
          <w:p w:rsidR="00110444" w:rsidRPr="00834A6C" w:rsidRDefault="0011044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093" w:type="pct"/>
            <w:shd w:val="clear" w:color="auto" w:fill="BFBFBF"/>
            <w:vAlign w:val="center"/>
          </w:tcPr>
          <w:p w:rsidR="00110444" w:rsidRPr="00834A6C" w:rsidRDefault="00110444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prelucrate automat de către sistemul informatic</w:t>
            </w:r>
          </w:p>
        </w:tc>
        <w:tc>
          <w:tcPr>
            <w:tcW w:w="2190" w:type="pct"/>
            <w:shd w:val="clear" w:color="auto" w:fill="BFBFBF"/>
            <w:vAlign w:val="center"/>
          </w:tcPr>
          <w:p w:rsidR="00110444" w:rsidRPr="00834A6C" w:rsidRDefault="00110444" w:rsidP="00172B35">
            <w:pPr>
              <w:spacing w:line="276" w:lineRule="auto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AA307C" w:rsidRPr="00834A6C" w:rsidTr="00F55CB1">
        <w:trPr>
          <w:trHeight w:val="375"/>
        </w:trPr>
        <w:tc>
          <w:tcPr>
            <w:tcW w:w="2810" w:type="pct"/>
            <w:gridSpan w:val="4"/>
            <w:vAlign w:val="center"/>
          </w:tcPr>
          <w:p w:rsidR="00110444" w:rsidRPr="00834A6C" w:rsidRDefault="00110444" w:rsidP="005C2D54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t xml:space="preserve">A. Eligibilitatea solicitantului </w:t>
            </w:r>
          </w:p>
        </w:tc>
        <w:tc>
          <w:tcPr>
            <w:tcW w:w="2190" w:type="pct"/>
          </w:tcPr>
          <w:p w:rsidR="00110444" w:rsidRPr="00834A6C" w:rsidRDefault="00110444" w:rsidP="00172B35">
            <w:pPr>
              <w:keepNext/>
              <w:spacing w:before="240" w:after="60"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AA307C" w:rsidRPr="00834A6C" w:rsidTr="00F55CB1">
        <w:trPr>
          <w:trHeight w:val="1286"/>
        </w:trPr>
        <w:tc>
          <w:tcPr>
            <w:tcW w:w="253" w:type="pct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3.</w:t>
            </w:r>
          </w:p>
        </w:tc>
        <w:tc>
          <w:tcPr>
            <w:tcW w:w="1122" w:type="pct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Solicitantul și Partenerii săi (dacă e cazul) fac parte din categoria de beneficiari eligibili și îndeplinesc condițiile stabilite în Ghidul Solicitantului -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435" w:type="pct"/>
            <w:gridSpan w:val="2"/>
          </w:tcPr>
          <w:p w:rsidR="00110444" w:rsidRPr="00834A6C" w:rsidRDefault="00110444" w:rsidP="00775FDB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2C4269" w:rsidRPr="00834A6C" w:rsidRDefault="002C4269" w:rsidP="00775FDB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 și partenerii fac parte din categoriile de beneficiari eligibili menționate în Ghidul solicitantului - c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ondiții specifice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Solicitantul si fiecare partener este legal constituit si are domeniile/domeniul de activitate </w:t>
            </w:r>
            <w:proofErr w:type="spellStart"/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corespunzator</w:t>
            </w:r>
            <w:proofErr w:type="spellEnd"/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activita</w:t>
            </w:r>
            <w:r w:rsidR="00775FD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t</w:t>
            </w:r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ilor</w:t>
            </w:r>
            <w:proofErr w:type="spellEnd"/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C90AE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</w:t>
            </w:r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e care le va </w:t>
            </w:r>
            <w:r w:rsidR="00C90AE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desfășura</w:t>
            </w:r>
            <w:r w:rsidR="00DB77D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in proiect</w:t>
            </w:r>
          </w:p>
          <w:p w:rsidR="00187D81" w:rsidRPr="00834A6C" w:rsidRDefault="00110444" w:rsidP="00775FDB">
            <w:pPr>
              <w:numPr>
                <w:ilvl w:val="0"/>
                <w:numId w:val="1"/>
              </w:numPr>
              <w:tabs>
                <w:tab w:val="left" w:pos="185"/>
              </w:tabs>
              <w:ind w:left="0" w:firstLine="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Selecția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partenerului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/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partenerilor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s-a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realizat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cu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respectarea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legislației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europene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naționale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conformitate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cu </w:t>
            </w:r>
            <w:r w:rsidRPr="00834A6C">
              <w:rPr>
                <w:rFonts w:ascii="Trebuchet MS" w:hAnsi="Trebuchet MS"/>
                <w:iCs/>
                <w:color w:val="1F497D" w:themeColor="text2"/>
                <w:sz w:val="22"/>
                <w:szCs w:val="22"/>
                <w:lang w:val="ro-RO"/>
              </w:rPr>
              <w:t>prevederile din</w:t>
            </w:r>
            <w:r w:rsidR="00775FDB" w:rsidRPr="00834A6C">
              <w:rPr>
                <w:rFonts w:ascii="Trebuchet MS" w:hAnsi="Trebuchet MS"/>
                <w:iCs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775FDB"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>documentul</w:t>
            </w:r>
            <w:r w:rsidRPr="00834A6C">
              <w:rPr>
                <w:rFonts w:ascii="Trebuchet MS" w:hAnsi="Trebuchet MS"/>
                <w:iCs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Orientãri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privind accesarea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finanțãrilor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cadrul Programului Operațional Capital Uman 2014-2020</w:t>
            </w:r>
            <w:r w:rsidR="00775FD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cu </w:t>
            </w:r>
            <w:proofErr w:type="spellStart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modificările</w:t>
            </w:r>
            <w:proofErr w:type="spellEnd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completările</w:t>
            </w:r>
            <w:proofErr w:type="spellEnd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ulterioare</w:t>
            </w:r>
            <w:proofErr w:type="spellEnd"/>
          </w:p>
          <w:p w:rsidR="007E187D" w:rsidRPr="00834A6C" w:rsidRDefault="007E187D" w:rsidP="007E187D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Este prezentată motivarea selectării și rolul concret al fiecărui partener / fiecărui tip de parteneri.</w:t>
            </w:r>
          </w:p>
          <w:p w:rsidR="00A407B8" w:rsidRPr="00834A6C" w:rsidRDefault="00110444" w:rsidP="00775FDB">
            <w:pPr>
              <w:numPr>
                <w:ilvl w:val="0"/>
                <w:numId w:val="1"/>
              </w:numPr>
              <w:tabs>
                <w:tab w:val="left" w:pos="185"/>
              </w:tabs>
              <w:ind w:left="0" w:firstLine="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Parteneriatul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demonstrează</w:t>
            </w:r>
            <w:proofErr w:type="spellEnd"/>
            <w:r w:rsidR="002C4269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2C4269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că</w:t>
            </w:r>
            <w:proofErr w:type="spellEnd"/>
            <w:r w:rsidR="002C4269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are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capacitate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financiară</w:t>
            </w:r>
            <w:proofErr w:type="spellEnd"/>
            <w:r w:rsidR="00187D81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- s</w:t>
            </w:r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e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va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avea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vedere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capitolul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relevant (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capitolul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4.1)</w:t>
            </w:r>
            <w:r w:rsidR="00187D81" w:rsidRPr="00834A6C">
              <w:rPr>
                <w:rFonts w:ascii="Trebuchet MS" w:eastAsia="MS Mincho" w:hAnsi="Trebuchet MS"/>
                <w:i/>
                <w:color w:val="1F497D" w:themeColor="text2"/>
                <w:sz w:val="22"/>
                <w:szCs w:val="22"/>
              </w:rPr>
              <w:t xml:space="preserve"> </w:t>
            </w:r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din </w:t>
            </w:r>
            <w:proofErr w:type="spellStart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documentul</w:t>
            </w:r>
            <w:proofErr w:type="spellEnd"/>
            <w:r w:rsidR="00775FDB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Orientări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cadrul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POCU 2014-2020, cu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modific</w:t>
            </w:r>
            <w:r w:rsidR="00A407B8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ă</w:t>
            </w:r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rile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A407B8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ș</w:t>
            </w:r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i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complet</w:t>
            </w:r>
            <w:r w:rsidR="00A407B8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ă</w:t>
            </w:r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rile</w:t>
            </w:r>
            <w:proofErr w:type="spellEnd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187D81"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</w:rPr>
              <w:t>ulterioare</w:t>
            </w:r>
            <w:proofErr w:type="spellEnd"/>
          </w:p>
          <w:p w:rsidR="00DB77DD" w:rsidRPr="00834A6C" w:rsidRDefault="00110444" w:rsidP="00775FDB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Activitățile de subcontractare se realizează numai de către solicitantul de finanțare, nu și de partenerul/partenerii acestuia.</w:t>
            </w:r>
          </w:p>
          <w:p w:rsidR="00110444" w:rsidRPr="00834A6C" w:rsidRDefault="00110444" w:rsidP="00143F96">
            <w:pPr>
              <w:spacing w:after="120" w:line="276" w:lineRule="auto"/>
              <w:jc w:val="both"/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Prin excepție, partenerii pot subcontracta activități/sub-activități suport (de exemplu: activități de acompaniament 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adresate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exclusiv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tinerilor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NEETs cu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nivelurile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ocupabilitate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D,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respectiv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”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greu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ocupabil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”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”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foarte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greu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ocupabil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”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, organizare evenimente, pachete complete conținând transport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cazare a participanților</w:t>
            </w:r>
            <w:r w:rsidR="00B6118F"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>şi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/sau a personalului propriu, sonorizare, interpretariat, tipărituri), dar nu și activități relevante, pentru care au fost selectați ca parteneri în baza expertizei în domeniu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(conform algoritmului prezentat în </w:t>
            </w:r>
            <w:r w:rsidR="007E187D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r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Orientări privind accesarea finanțărilor  în cadrul Programului Operațional Capital Uman 2014-2020</w:t>
            </w:r>
            <w:r w:rsidR="0080406A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, cu </w:t>
            </w:r>
            <w:proofErr w:type="spellStart"/>
            <w:r w:rsidR="0080406A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="0080406A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="0080406A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="0080406A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ulterioare</w:t>
            </w:r>
          </w:p>
          <w:p w:rsidR="00110444" w:rsidRPr="00834A6C" w:rsidRDefault="00110444" w:rsidP="00143F96">
            <w:pPr>
              <w:pStyle w:val="Listparagraf2"/>
              <w:spacing w:before="120" w:after="120" w:line="240" w:lineRule="auto"/>
              <w:ind w:left="0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Pentru solicitant și/sau partener</w:t>
            </w:r>
            <w:r w:rsidR="007E187D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(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i</w:t>
            </w:r>
            <w:r w:rsidR="007E187D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)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 in cadrul proiectului, este obligatoriu să fie atașate la cererea de finanțare autorizațiile/</w:t>
            </w:r>
            <w:r w:rsidR="00AE7AEE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acreditările în funcție de activitățile pe care aceștia le vor implementa in cadrul proiectului, după cum urmează:  </w:t>
            </w:r>
          </w:p>
          <w:p w:rsidR="00110444" w:rsidRPr="00834A6C" w:rsidRDefault="00110444" w:rsidP="0063195D">
            <w:pPr>
              <w:pStyle w:val="Listparagraf2"/>
              <w:numPr>
                <w:ilvl w:val="0"/>
                <w:numId w:val="1"/>
              </w:numPr>
              <w:spacing w:line="240" w:lineRule="auto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acreditarea ca furnizor de servicii specializate pentru stimularea ocupării forței de muncă, dacă în cadrul proiectului solicitantul/</w:t>
            </w:r>
            <w:r w:rsidR="0063195D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partenerul respectiv implementează activitatea de medierea muncii;</w:t>
            </w:r>
          </w:p>
          <w:p w:rsidR="00110444" w:rsidRPr="00834A6C" w:rsidRDefault="00110444" w:rsidP="00143F96">
            <w:pPr>
              <w:pStyle w:val="Listparagraf2"/>
              <w:numPr>
                <w:ilvl w:val="0"/>
                <w:numId w:val="1"/>
              </w:numPr>
              <w:spacing w:line="240" w:lineRule="auto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autorizarea ca furnizor de formare profesională, </w:t>
            </w:r>
            <w:r w:rsidR="00834A6C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obținută în orice ocupație/calificare, valabilă la data încărcării în sistemul informatic a cererii de finanțare 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dacă în cadrul proiectului solicitantul/partenerul respectiv implementează activitatea de organizare și desfășurare de programe de formare profesională;</w:t>
            </w:r>
          </w:p>
          <w:p w:rsidR="00110444" w:rsidRPr="00834A6C" w:rsidRDefault="00110444" w:rsidP="00143F96">
            <w:pPr>
              <w:pStyle w:val="Listparagraf2"/>
              <w:numPr>
                <w:ilvl w:val="0"/>
                <w:numId w:val="1"/>
              </w:numPr>
              <w:spacing w:line="240" w:lineRule="auto"/>
              <w:jc w:val="both"/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</w:pP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autorizarea centrului de evaluare a competențelor dobândite în sistem non-formal și informal, </w:t>
            </w:r>
            <w:r w:rsidR="00834A6C"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 xml:space="preserve">obținută în orice ocupație/calificare, valabilă la data încărcării în sistemul informatic a cererii de finanțare, </w:t>
            </w:r>
            <w:r w:rsidRPr="00834A6C">
              <w:rPr>
                <w:rFonts w:ascii="Trebuchet MS" w:hAnsi="Trebuchet MS" w:cs="Times New Roman"/>
                <w:color w:val="1F497D" w:themeColor="text2"/>
                <w:sz w:val="22"/>
                <w:szCs w:val="22"/>
              </w:rPr>
              <w:t>dacă în cadrul proiectului solicitantul/partenerul respectiv implementează activități de evaluare și certificare a competențelor profesionale obținute pe alte căi decât cele formale.</w:t>
            </w:r>
          </w:p>
          <w:p w:rsidR="00E37FCF" w:rsidRPr="00834A6C" w:rsidRDefault="00110444" w:rsidP="00E37FCF">
            <w:pPr>
              <w:numPr>
                <w:ilvl w:val="0"/>
                <w:numId w:val="1"/>
              </w:numPr>
              <w:tabs>
                <w:tab w:val="left" w:pos="185"/>
              </w:tabs>
              <w:ind w:left="365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lastRenderedPageBreak/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cazul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parteneriatului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trebuie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să</w:t>
            </w:r>
            <w:proofErr w:type="spellEnd"/>
            <w:proofErr w:type="gram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dispună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resurse</w:t>
            </w:r>
            <w:r w:rsidR="0063195D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necesare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desfășurării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activității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proiect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pentru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care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este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autorizat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.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această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situație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solicitantul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nu are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voie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să</w:t>
            </w:r>
            <w:proofErr w:type="spellEnd"/>
            <w:proofErr w:type="gram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subcontracteze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activități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care le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prestează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membrii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parteneriatului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.</w:t>
            </w:r>
          </w:p>
          <w:p w:rsidR="00110444" w:rsidRPr="00834A6C" w:rsidRDefault="00110444" w:rsidP="00E37FCF">
            <w:pPr>
              <w:numPr>
                <w:ilvl w:val="0"/>
                <w:numId w:val="1"/>
              </w:numPr>
              <w:tabs>
                <w:tab w:val="left" w:pos="185"/>
              </w:tabs>
              <w:ind w:left="365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cazul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parteneriatului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se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verifică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fiecare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dintre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este</w:t>
            </w:r>
            <w:proofErr w:type="spellEnd"/>
            <w:proofErr w:type="gram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implicat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cel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puțin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o activitate relevantă</w:t>
            </w:r>
            <w:r w:rsidR="009B6681"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 și obligatorie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din cele menționate la secțiunea 1.3 din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Ghidul solicitantului - c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ondiții specifice.</w:t>
            </w:r>
          </w:p>
        </w:tc>
      </w:tr>
      <w:tr w:rsidR="00AA307C" w:rsidRPr="00834A6C" w:rsidTr="00F55CB1">
        <w:tc>
          <w:tcPr>
            <w:tcW w:w="2810" w:type="pct"/>
            <w:gridSpan w:val="4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B. Eligibilitatea proiectului </w:t>
            </w:r>
          </w:p>
        </w:tc>
        <w:tc>
          <w:tcPr>
            <w:tcW w:w="2190" w:type="pct"/>
          </w:tcPr>
          <w:p w:rsidR="00110444" w:rsidRPr="00834A6C" w:rsidRDefault="00110444" w:rsidP="00172B35">
            <w:pPr>
              <w:keepNext/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before="240" w:after="60" w:line="276" w:lineRule="auto"/>
              <w:jc w:val="both"/>
              <w:rPr>
                <w:rFonts w:ascii="Trebuchet MS" w:hAnsi="Trebuchet MS" w:cs="Arial"/>
                <w:b/>
                <w:i/>
                <w:color w:val="1F497D" w:themeColor="text2"/>
                <w:sz w:val="22"/>
                <w:szCs w:val="22"/>
                <w:lang w:val="ro-RO"/>
              </w:rPr>
            </w:pP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2C5A4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propus spre finanțare (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activitãțile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aceleași rezultate, pentru aceiași membri ai grupului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) a mai beneficiat de sprijin financiar din fonduri nerambursabile (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dublã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finanțare)?</w:t>
            </w:r>
            <w:r w:rsidRPr="00834A6C">
              <w:rPr>
                <w:rStyle w:val="Referinnotdesubsol"/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footnoteReference w:id="1"/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DB77DD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EA40BB">
            <w:pPr>
              <w:spacing w:after="120" w:line="276" w:lineRule="auto"/>
              <w:jc w:val="both"/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solicitantul 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și partenerii (dacă aceștia există)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u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declarat în Anexa nr.4 Declarația privind evitarea dublei finanțări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,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EA40B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din documentul </w:t>
            </w:r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Orientări privind accesarea finanțărilor  în cadrul Programului Operațional Capital Uman 2014-2020, cu </w:t>
            </w:r>
            <w:proofErr w:type="spellStart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ulterioare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că  proiectul propus spre finanțare (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activitãțile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proiectului, cu aceleași rezultate, pentru aceiași membri ai grupului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țintã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) </w:t>
            </w: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>NU a mai beneficiat de sprijin financiar din fonduri nerambursabile.</w:t>
            </w:r>
          </w:p>
        </w:tc>
      </w:tr>
      <w:tr w:rsidR="00AA307C" w:rsidRPr="00834A6C" w:rsidTr="00224EA9">
        <w:trPr>
          <w:trHeight w:val="2582"/>
        </w:trPr>
        <w:tc>
          <w:tcPr>
            <w:tcW w:w="25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5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management, indiferent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dacã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toate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plãțile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aferente au fost efectuate de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cãtre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solicitant</w:t>
            </w:r>
            <w:r w:rsidR="00C6288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(art. 65, alin (6) din Reg. 1303/2013)?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E37FCF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584171" w:rsidRDefault="00E37FCF" w:rsidP="00584171">
            <w:pPr>
              <w:spacing w:after="120" w:line="276" w:lineRule="auto"/>
              <w:jc w:val="both"/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verifică dacă 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solicitantul și partenerii (dacă aceștia există) au declarat în Anexa nr.3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Declarație de eligibilitate, </w:t>
            </w:r>
            <w:r w:rsidR="00EA40BB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Orientări privind accesarea finanțărilor  în cadrul Programului Operațional Capital Uman 2014-2020, cu </w:t>
            </w:r>
            <w:proofErr w:type="spellStart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="00EA40BB" w:rsidRPr="00834A6C">
              <w:rPr>
                <w:rFonts w:ascii="Trebuchet MS" w:hAnsi="Trebuchet MS" w:cs="Arial"/>
                <w:i/>
                <w:iCs/>
                <w:color w:val="1F497D" w:themeColor="text2"/>
                <w:sz w:val="22"/>
                <w:szCs w:val="22"/>
                <w:lang w:val="ro-RO"/>
              </w:rPr>
              <w:t xml:space="preserve"> ulterioare </w:t>
            </w:r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că proiectul pentru care se solicită </w:t>
            </w:r>
            <w:proofErr w:type="spellStart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nu a mai beneficiat de </w:t>
            </w:r>
            <w:proofErr w:type="spellStart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din fonduri publice, altele decât cele ale solicitantului, în ultimii 5 ani înainte de data depunerii cererii de </w:t>
            </w:r>
            <w:proofErr w:type="spellStart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finanţare</w:t>
            </w:r>
            <w:proofErr w:type="spellEnd"/>
            <w:r w:rsidR="00F55CB1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6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programul operațional, conform specificului de finanțare stabilit în Ghidul Solicitantului-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093" w:type="pct"/>
            <w:vAlign w:val="center"/>
          </w:tcPr>
          <w:p w:rsidR="00110444" w:rsidRPr="00834A6C" w:rsidRDefault="00110444" w:rsidP="002C5A4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E37FCF" w:rsidRPr="00834A6C" w:rsidRDefault="00E37FCF" w:rsidP="00E37FCF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este încadrat în axa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prioritarã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prioritatea de investiții, </w:t>
            </w:r>
            <w:r w:rsidR="00563CE9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obiectivele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specific</w:t>
            </w:r>
            <w:r w:rsidR="00563CE9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110444" w:rsidRPr="00834A6C" w:rsidRDefault="00E37FCF" w:rsidP="00E37FCF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>Proiectul prevede țintele minime ale indicatorilor specifici de realizare și de rezultat imediat prevăzute în Ghidul solicitantului – condiții specifice.</w:t>
            </w:r>
          </w:p>
        </w:tc>
      </w:tr>
      <w:tr w:rsidR="00AA307C" w:rsidRPr="00834A6C" w:rsidTr="00834A6C">
        <w:trPr>
          <w:trHeight w:val="1628"/>
        </w:trPr>
        <w:tc>
          <w:tcPr>
            <w:tcW w:w="25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Grupul țintă este eligibil?</w:t>
            </w: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E37FCF">
            <w:pPr>
              <w:spacing w:after="120"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110444" w:rsidRPr="00834A6C" w:rsidRDefault="00110444" w:rsidP="002C5A4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110444" w:rsidRPr="00834A6C" w:rsidRDefault="00110444" w:rsidP="002C5A4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391717">
            <w:pPr>
              <w:numPr>
                <w:ilvl w:val="0"/>
                <w:numId w:val="16"/>
              </w:numPr>
              <w:spacing w:line="276" w:lineRule="auto"/>
              <w:ind w:left="185" w:hanging="90"/>
              <w:jc w:val="both"/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  <w:lang w:val="ro-RO"/>
              </w:rPr>
              <w:t xml:space="preserve">Grupul țintă cuprinde numărul minim obligatoriu de persoane prevăzut în Ghidul solicitantului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- condiții specifice</w:t>
            </w:r>
            <w:r w:rsidR="00AF1069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(4S1 = min.250 persoane)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110444" w:rsidRPr="00834A6C" w:rsidRDefault="00110444" w:rsidP="00391717">
            <w:pPr>
              <w:numPr>
                <w:ilvl w:val="0"/>
                <w:numId w:val="16"/>
              </w:numPr>
              <w:spacing w:line="276" w:lineRule="auto"/>
              <w:ind w:left="185" w:hanging="90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Grupul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ț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intă va cuprinde exclusiv categoria de persoane prevăzută în Ghidul Solicitantului - </w:t>
            </w:r>
            <w:proofErr w:type="spellStart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conditii</w:t>
            </w:r>
            <w:proofErr w:type="spellEnd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specifice, respectiv: </w:t>
            </w:r>
          </w:p>
          <w:p w:rsidR="006314D7" w:rsidRPr="00834A6C" w:rsidRDefault="00110444" w:rsidP="006314D7">
            <w:pPr>
              <w:jc w:val="both"/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</w:pPr>
            <w:r w:rsidRPr="00834A6C">
              <w:rPr>
                <w:rFonts w:ascii="Trebuchet MS" w:eastAsia="MS Mincho" w:hAnsi="Trebuchet MS"/>
                <w:color w:val="1F497D" w:themeColor="text2"/>
                <w:sz w:val="22"/>
                <w:szCs w:val="22"/>
                <w:lang w:val="ro-RO"/>
              </w:rPr>
              <w:t xml:space="preserve">-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tineri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NEETs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șomeri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, cu accent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pe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cei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mediul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rural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pe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cei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aparținând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minorității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roma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vârsta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între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 xml:space="preserve">16-24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sz w:val="22"/>
                <w:szCs w:val="22"/>
              </w:rPr>
              <w:t>ani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cu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domiciliul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sau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reședința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într-una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din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regiunile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de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dezvoltare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>eligibile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pacing w:val="-1"/>
                <w:sz w:val="22"/>
                <w:szCs w:val="22"/>
              </w:rPr>
              <w:t xml:space="preserve"> (</w:t>
            </w:r>
            <w:proofErr w:type="spellStart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Centru</w:t>
            </w:r>
            <w:proofErr w:type="spellEnd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Sud</w:t>
            </w:r>
            <w:proofErr w:type="spellEnd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 xml:space="preserve">-Est </w:t>
            </w:r>
            <w:proofErr w:type="spellStart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sau</w:t>
            </w:r>
            <w:proofErr w:type="spellEnd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Sud</w:t>
            </w:r>
            <w:proofErr w:type="spellEnd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Muntenia</w:t>
            </w:r>
            <w:proofErr w:type="spellEnd"/>
            <w:r w:rsidR="006314D7" w:rsidRPr="00834A6C">
              <w:rPr>
                <w:rFonts w:ascii="Trebuchet MS" w:hAnsi="Trebuchet MS"/>
                <w:i/>
                <w:color w:val="1F497D" w:themeColor="text2"/>
                <w:sz w:val="22"/>
                <w:szCs w:val="22"/>
              </w:rPr>
              <w:t>)</w:t>
            </w:r>
            <w:r w:rsidR="006314D7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>înregistrați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>profilați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/>
                <w:b/>
                <w:color w:val="1F497D" w:themeColor="text2"/>
                <w:kern w:val="1"/>
                <w:sz w:val="22"/>
                <w:szCs w:val="22"/>
              </w:rPr>
              <w:t>prealabil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="006314D7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către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Serviciul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public de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ocupare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– SPO (ANOFM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prin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unitățile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cu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personalitate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juridică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subordinea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sa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aflate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în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regiunile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dezvoltare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eligibile</w:t>
            </w:r>
            <w:proofErr w:type="spellEnd"/>
            <w:r w:rsidR="006314D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</w:rPr>
              <w:t>)</w:t>
            </w:r>
            <w:r w:rsidR="006314D7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.</w:t>
            </w:r>
          </w:p>
          <w:p w:rsidR="00110444" w:rsidRPr="00834A6C" w:rsidRDefault="00110444" w:rsidP="00391717">
            <w:pPr>
              <w:numPr>
                <w:ilvl w:val="0"/>
                <w:numId w:val="17"/>
              </w:numPr>
              <w:ind w:left="275" w:hanging="27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Beneficiarul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prevăzut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proiect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să</w:t>
            </w:r>
            <w:proofErr w:type="spellEnd"/>
            <w:proofErr w:type="gram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faciliteze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angajarea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cel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puțin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50% din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persoanele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grupul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țintă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care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vor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beneficia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sprijin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cadrul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proiectului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(4S1)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. </w:t>
            </w:r>
          </w:p>
          <w:p w:rsidR="00110444" w:rsidRPr="00834A6C" w:rsidRDefault="00110444" w:rsidP="00391717">
            <w:pPr>
              <w:numPr>
                <w:ilvl w:val="0"/>
                <w:numId w:val="17"/>
              </w:numPr>
              <w:ind w:left="275" w:hanging="270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Beneficiarul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prevăzut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proiect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grupul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țintă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cuprinde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cel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puțin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următoarele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ținte</w:t>
            </w:r>
            <w:proofErr w:type="spellEnd"/>
            <w:r w:rsidR="006314D7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(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procente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), 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raportate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la 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valoarea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indicatorului</w:t>
            </w:r>
            <w:proofErr w:type="spellEnd"/>
            <w:r w:rsidR="000A459C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4S1</w:t>
            </w:r>
            <w:r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: </w:t>
            </w:r>
          </w:p>
          <w:p w:rsidR="00110444" w:rsidRPr="00834A6C" w:rsidRDefault="00110444" w:rsidP="00391717">
            <w:pPr>
              <w:pStyle w:val="Listparagraf"/>
              <w:numPr>
                <w:ilvl w:val="0"/>
                <w:numId w:val="7"/>
              </w:numPr>
              <w:spacing w:after="0" w:line="240" w:lineRule="auto"/>
              <w:ind w:left="275" w:hanging="270"/>
              <w:contextualSpacing/>
              <w:rPr>
                <w:color w:val="1F497D" w:themeColor="text2"/>
                <w:sz w:val="22"/>
                <w:szCs w:val="22"/>
                <w:lang w:val="en-US"/>
              </w:rPr>
            </w:pPr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60% -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tineri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NEETs cu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nivelurile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ocupabilitate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C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  <w:lang w:val="en-US"/>
              </w:rPr>
              <w:t>și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D,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respectiv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”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greu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ocupabil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” </w:t>
            </w:r>
            <w:proofErr w:type="spellStart"/>
            <w:r w:rsidRPr="00834A6C">
              <w:rPr>
                <w:b/>
                <w:color w:val="1F497D" w:themeColor="text2"/>
                <w:sz w:val="22"/>
                <w:szCs w:val="22"/>
                <w:lang w:val="en-US"/>
              </w:rPr>
              <w:t>și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”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foarte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greu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ocupabil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”; </w:t>
            </w:r>
          </w:p>
          <w:p w:rsidR="00110444" w:rsidRPr="00834A6C" w:rsidRDefault="00110444" w:rsidP="006314D7">
            <w:pPr>
              <w:pStyle w:val="Listparagraf"/>
              <w:numPr>
                <w:ilvl w:val="0"/>
                <w:numId w:val="7"/>
              </w:numPr>
              <w:spacing w:after="0" w:line="240" w:lineRule="auto"/>
              <w:contextualSpacing/>
              <w:rPr>
                <w:color w:val="1F497D" w:themeColor="text2"/>
                <w:sz w:val="22"/>
                <w:szCs w:val="22"/>
                <w:lang w:val="en-US"/>
              </w:rPr>
            </w:pPr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40% -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tineri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 xml:space="preserve"> NEETs de sex </w:t>
            </w:r>
            <w:proofErr w:type="spellStart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feminin</w:t>
            </w:r>
            <w:proofErr w:type="spellEnd"/>
            <w:r w:rsidRPr="00834A6C">
              <w:rPr>
                <w:color w:val="1F497D" w:themeColor="text2"/>
                <w:sz w:val="22"/>
                <w:szCs w:val="22"/>
                <w:lang w:val="en-US"/>
              </w:rPr>
              <w:t>;</w:t>
            </w:r>
          </w:p>
        </w:tc>
      </w:tr>
      <w:tr w:rsidR="00AA307C" w:rsidRPr="00834A6C" w:rsidTr="00F55CB1">
        <w:trPr>
          <w:trHeight w:val="2906"/>
        </w:trPr>
        <w:tc>
          <w:tcPr>
            <w:tcW w:w="253" w:type="pct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8</w:t>
            </w:r>
          </w:p>
        </w:tc>
        <w:tc>
          <w:tcPr>
            <w:tcW w:w="1464" w:type="pct"/>
            <w:gridSpan w:val="2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proiectului, contribuția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financiarã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solicitatã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, valoarea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subcontractãrii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și durata acestuia 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încadreazã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în limitele stabilite în Ghidul Solicitantului- </w:t>
            </w: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Condiții Specifice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093" w:type="pct"/>
          </w:tcPr>
          <w:p w:rsidR="00110444" w:rsidRPr="00834A6C" w:rsidRDefault="00110444" w:rsidP="00E37FCF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E81A11">
            <w:pPr>
              <w:keepNext/>
              <w:numPr>
                <w:ilvl w:val="0"/>
                <w:numId w:val="18"/>
              </w:numPr>
              <w:spacing w:before="240" w:after="60" w:line="276" w:lineRule="auto"/>
              <w:ind w:left="275" w:hanging="27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Valoarea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totală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eligibilă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proiectului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încadrează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valoarea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maximă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prevăzută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Ghidul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solicitantului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-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condiții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specifice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.</w:t>
            </w:r>
          </w:p>
          <w:p w:rsidR="00BB65CD" w:rsidRPr="00834A6C" w:rsidRDefault="00BB65CD" w:rsidP="00BB65CD">
            <w:pPr>
              <w:numPr>
                <w:ilvl w:val="0"/>
                <w:numId w:val="1"/>
              </w:numPr>
              <w:tabs>
                <w:tab w:val="left" w:pos="185"/>
              </w:tabs>
              <w:autoSpaceDE w:val="0"/>
              <w:autoSpaceDN w:val="0"/>
              <w:adjustRightInd w:val="0"/>
              <w:ind w:left="365"/>
              <w:jc w:val="both"/>
              <w:rPr>
                <w:rFonts w:ascii="Trebuchet MS" w:hAnsi="Trebuchet MS"/>
                <w:color w:val="1F497D" w:themeColor="text2"/>
                <w:sz w:val="22"/>
                <w:szCs w:val="22"/>
              </w:rPr>
            </w:pP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În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distribuția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bugetului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proiectului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pe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fiecare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membru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parteneriatului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se </w:t>
            </w:r>
            <w:proofErr w:type="spellStart"/>
            <w:proofErr w:type="gram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va</w:t>
            </w:r>
            <w:proofErr w:type="spellEnd"/>
            <w:proofErr w:type="gram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ține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cont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faptul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că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alocarea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financiară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gestionată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C6288C"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b</w:t>
            </w:r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eneficiar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/</w:t>
            </w:r>
            <w:r w:rsidR="00C6288C"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lider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parteneriat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>trebuie</w:t>
            </w:r>
            <w:proofErr w:type="spellEnd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>să</w:t>
            </w:r>
            <w:proofErr w:type="spellEnd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 xml:space="preserve"> fie </w:t>
            </w:r>
            <w:proofErr w:type="spellStart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>mai</w:t>
            </w:r>
            <w:proofErr w:type="spellEnd"/>
            <w:r w:rsidRPr="00834A6C">
              <w:rPr>
                <w:rFonts w:ascii="Trebuchet MS" w:eastAsia="Calibri" w:hAnsi="Trebuchet MS" w:cs="Calibri"/>
                <w:b/>
                <w:color w:val="1F497D" w:themeColor="text2"/>
                <w:sz w:val="22"/>
                <w:szCs w:val="22"/>
                <w:lang w:val="en-US"/>
              </w:rPr>
              <w:t xml:space="preserve"> mare</w:t>
            </w:r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decât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alocarea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financiară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gestionată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oricare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alt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membru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parteneriatului</w:t>
            </w:r>
            <w:proofErr w:type="spellEnd"/>
            <w:r w:rsidRPr="00834A6C">
              <w:rPr>
                <w:rFonts w:ascii="Trebuchet MS" w:eastAsia="Calibri" w:hAnsi="Trebuchet MS" w:cs="Calibri"/>
                <w:color w:val="1F497D" w:themeColor="text2"/>
                <w:sz w:val="22"/>
                <w:szCs w:val="22"/>
                <w:lang w:val="en-US"/>
              </w:rPr>
              <w:t>.</w:t>
            </w:r>
          </w:p>
          <w:p w:rsidR="0073716A" w:rsidRPr="00834A6C" w:rsidRDefault="00164219" w:rsidP="00164219">
            <w:pPr>
              <w:pStyle w:val="Listparagraf"/>
              <w:numPr>
                <w:ilvl w:val="0"/>
                <w:numId w:val="18"/>
              </w:numPr>
              <w:spacing w:after="0" w:line="240" w:lineRule="auto"/>
              <w:ind w:left="275" w:hanging="270"/>
              <w:contextualSpacing/>
              <w:rPr>
                <w:rFonts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Valoarea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asistenței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financiare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r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nerambursabile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solicitate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de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fiecare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membru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al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parteneriatului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trebuie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să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se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înscrie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în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limita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maximă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>stabilită</w:t>
            </w:r>
            <w:proofErr w:type="spellEnd"/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en-US"/>
              </w:rPr>
              <w:t xml:space="preserve"> </w:t>
            </w:r>
            <w:r w:rsidR="00110444" w:rsidRPr="00834A6C">
              <w:rPr>
                <w:rFonts w:cs="Arial"/>
                <w:color w:val="1F497D" w:themeColor="text2"/>
                <w:sz w:val="22"/>
                <w:szCs w:val="22"/>
                <w:lang w:val="ro-RO"/>
              </w:rPr>
              <w:t xml:space="preserve">în funcție de valoarea contribuției proprie minimă obligatorie, calculată în funcție de procentul minim de cofinanțare proprie (C.pr.) obligatoriu,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pentru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fiecare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tip de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entitate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juridică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menționat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in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sectiunea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4.3.1.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Cofinantarea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proprie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minim</w:t>
            </w:r>
            <w:r w:rsidRPr="00834A6C">
              <w:rPr>
                <w:color w:val="1F497D" w:themeColor="text2"/>
                <w:sz w:val="22"/>
                <w:szCs w:val="22"/>
              </w:rPr>
              <w:t>ă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beneficiarului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="00563CE9" w:rsidRPr="00834A6C">
              <w:rPr>
                <w:color w:val="1F497D" w:themeColor="text2"/>
                <w:sz w:val="22"/>
                <w:szCs w:val="22"/>
              </w:rPr>
              <w:t>documentul</w:t>
            </w:r>
            <w:proofErr w:type="spellEnd"/>
            <w:r w:rsidR="00563CE9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Orientări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în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cadrul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Operational Capital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Uman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2014-2020, cu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modificările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completările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73716A" w:rsidRPr="00834A6C">
              <w:rPr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="0073716A" w:rsidRPr="00834A6C">
              <w:rPr>
                <w:color w:val="1F497D" w:themeColor="text2"/>
                <w:sz w:val="22"/>
                <w:szCs w:val="22"/>
              </w:rPr>
              <w:t>.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E37FCF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597A0B">
            <w:pPr>
              <w:numPr>
                <w:ilvl w:val="0"/>
                <w:numId w:val="1"/>
              </w:numPr>
              <w:spacing w:line="276" w:lineRule="auto"/>
              <w:ind w:left="66" w:firstLine="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Durata de implementare a proiectului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se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încadrează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durata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maximă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prevăzută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Ghidul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solicitantului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-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condiții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specifice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</w:rPr>
              <w:t>.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Cheltuielile prevăzute respectă prevederile legale privind eligibilitatea?</w:t>
            </w:r>
          </w:p>
          <w:p w:rsidR="00110444" w:rsidRPr="00834A6C" w:rsidRDefault="00110444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  <w:p w:rsidR="00110444" w:rsidRPr="00834A6C" w:rsidRDefault="00110444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1093" w:type="pct"/>
            <w:vAlign w:val="center"/>
          </w:tcPr>
          <w:p w:rsidR="00110444" w:rsidRPr="00834A6C" w:rsidRDefault="00110444" w:rsidP="00E37FCF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E81A11">
            <w:pPr>
              <w:numPr>
                <w:ilvl w:val="0"/>
                <w:numId w:val="1"/>
              </w:numPr>
              <w:suppressAutoHyphens/>
              <w:spacing w:before="120" w:after="120"/>
              <w:ind w:left="365" w:hanging="27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Valoarea cheltuielilor de tip FEDR directe nu depășește procentul de 10% din valoarea cheltuielilor directe eligibile aferente proiectului. </w:t>
            </w:r>
          </w:p>
          <w:p w:rsidR="00110444" w:rsidRPr="00834A6C" w:rsidRDefault="00110444" w:rsidP="00597A0B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Valoare</w:t>
            </w:r>
            <w:r w:rsidR="00963365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a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cheltuielilor indirecte, decontate ca rată forfetară, nu depășește procentul de 15% din costurile directe eligibile cu personalul. 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cofinanţare</w:t>
            </w:r>
            <w:proofErr w:type="spellEnd"/>
            <w:r w:rsidRPr="00834A6C">
              <w:rPr>
                <w:rFonts w:ascii="Trebuchet MS" w:eastAsia="MS Mincho" w:hAnsi="Trebuchet MS" w:cs="Arial"/>
                <w:color w:val="1F497D" w:themeColor="text2"/>
                <w:sz w:val="22"/>
                <w:szCs w:val="22"/>
                <w:lang w:val="ro-RO"/>
              </w:rPr>
              <w:t>?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E37FCF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EA7446">
            <w:pPr>
              <w:numPr>
                <w:ilvl w:val="0"/>
                <w:numId w:val="1"/>
              </w:numPr>
              <w:spacing w:after="120" w:line="276" w:lineRule="auto"/>
              <w:ind w:left="185" w:hanging="9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respectarea contribuției proprie minimă pentru solicitant și parteneri, valori calculate în funcție de procentul minim de cofinanțare proprie (C.pr.)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 xml:space="preserve">obligatoriu, prevăzut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pentru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fiecare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tip de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entitate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juridică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menționat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in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sectiunea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4.3.1.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Cofinantarea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proprie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minimă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beneficiarului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="00875C61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documentul</w:t>
            </w:r>
            <w:proofErr w:type="spellEnd"/>
            <w:r w:rsidR="00875C61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Orientări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privind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accesarea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finanțărilor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în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cadrul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Programului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Operational Capital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Uman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2014-2020, cu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modificările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completările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ulterioare</w:t>
            </w:r>
            <w:proofErr w:type="spellEnd"/>
            <w:r w:rsidR="00EA7446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.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12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Proiectul cuprinde cel puțin activitățile obligatorii?</w:t>
            </w:r>
            <w:r w:rsidRPr="00834A6C">
              <w:rPr>
                <w:rFonts w:ascii="Trebuchet MS" w:hAnsi="Trebuchet MS" w:cs="Arial"/>
                <w:b/>
                <w:color w:val="1F497D" w:themeColor="text2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3A10E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110444" w:rsidRPr="00834A6C" w:rsidRDefault="00110444" w:rsidP="00C6288C">
            <w:pPr>
              <w:numPr>
                <w:ilvl w:val="0"/>
                <w:numId w:val="19"/>
              </w:numPr>
              <w:ind w:left="275" w:hanging="18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dacă în proiect </w:t>
            </w:r>
            <w:r w:rsidR="00C14ADF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sunt prevăzute a fi implementate toate activitățile obligatorii prevăzute în Ghidul solicitantului – condiții specifice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.</w:t>
            </w:r>
          </w:p>
          <w:p w:rsidR="00D3156D" w:rsidRPr="00834A6C" w:rsidRDefault="00110444" w:rsidP="00C6288C">
            <w:pPr>
              <w:numPr>
                <w:ilvl w:val="0"/>
                <w:numId w:val="19"/>
              </w:numPr>
              <w:ind w:left="275" w:hanging="18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Se va verifica dacă activitatea de medierea muncii se va implementa pe toată durata de implementare a proiectului</w:t>
            </w:r>
          </w:p>
          <w:p w:rsidR="00110444" w:rsidRPr="00834A6C" w:rsidRDefault="00C14ADF" w:rsidP="00834A6C">
            <w:pPr>
              <w:numPr>
                <w:ilvl w:val="0"/>
                <w:numId w:val="21"/>
              </w:numPr>
              <w:ind w:right="101"/>
              <w:jc w:val="both"/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Pentru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activități</w:t>
            </w:r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le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formare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profesională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se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va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verifica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daca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acesta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a </w:t>
            </w:r>
            <w:proofErr w:type="spellStart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inclus</w:t>
            </w:r>
            <w:proofErr w:type="spellEnd"/>
            <w:r w:rsidR="00110444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cel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puţin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un program de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formare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profesională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necesar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practicării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unei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ocupații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solicitată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piața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muncii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din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cel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puțin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una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din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cele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trei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regiuni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eligibile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(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Centru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,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Sud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-Est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și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Sud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Muntenia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sz w:val="22"/>
                <w:szCs w:val="22"/>
              </w:rPr>
              <w:t>)</w:t>
            </w:r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ocupație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care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este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obligatoriu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se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regăsească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anexele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Planului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național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formare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profesională</w:t>
            </w:r>
            <w:proofErr w:type="spellEnd"/>
            <w:r w:rsidR="00963365" w:rsidRPr="00834A6C">
              <w:rPr>
                <w:rStyle w:val="Referinnotdesubsol"/>
                <w:rFonts w:ascii="Trebuchet MS" w:eastAsia="MS Mincho" w:hAnsi="Trebuchet MS"/>
                <w:color w:val="1F497D" w:themeColor="text2"/>
                <w:kern w:val="1"/>
                <w:sz w:val="22"/>
                <w:szCs w:val="22"/>
              </w:rPr>
              <w:footnoteReference w:id="2"/>
            </w:r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aferent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anului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2017,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elaborat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Agenția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Națională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pentru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Ocuparea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Forței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Muncă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anexe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aferente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județelor</w:t>
            </w:r>
            <w:proofErr w:type="spellEnd"/>
            <w:r w:rsidR="00963365"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din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cele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trei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regiuni</w:t>
            </w:r>
            <w:proofErr w:type="spellEnd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="00963365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eligibile</w:t>
            </w:r>
            <w:proofErr w:type="spellEnd"/>
            <w:r w:rsidR="00655108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r w:rsidR="00834A6C"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;</w:t>
            </w:r>
          </w:p>
          <w:p w:rsidR="00834A6C" w:rsidRPr="00834A6C" w:rsidRDefault="00834A6C" w:rsidP="00834A6C">
            <w:pPr>
              <w:numPr>
                <w:ilvl w:val="0"/>
                <w:numId w:val="21"/>
              </w:numPr>
              <w:ind w:right="101"/>
              <w:jc w:val="both"/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</w:pP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situația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care au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fost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incluse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proiect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a</w:t>
            </w:r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lte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programe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formare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ocupații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care nu se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regăsesc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anexele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Planului</w:t>
            </w:r>
            <w:proofErr w:type="spellEnd"/>
            <w:proofErr w:type="gram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național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formare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profesională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se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va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verifica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dacă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respectivele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ocupații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sunt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corelate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cu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ocupațiile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în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care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există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potențial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angajare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conform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analizei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sintetice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a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pietei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>muncii</w:t>
            </w:r>
            <w:proofErr w:type="spellEnd"/>
            <w:r w:rsidRPr="00834A6C">
              <w:rPr>
                <w:rFonts w:ascii="Trebuchet MS" w:hAnsi="Trebuchet MS"/>
                <w:bCs/>
                <w:iCs/>
                <w:color w:val="1F497D" w:themeColor="text2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efectuată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solicitant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/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sau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de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parteneri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la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nivel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local/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județean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/regional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sau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multiregional (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regiunile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Centru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,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-Est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și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Sud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 xml:space="preserve"> </w:t>
            </w:r>
            <w:proofErr w:type="spellStart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Muntenia</w:t>
            </w:r>
            <w:proofErr w:type="spellEnd"/>
            <w:r w:rsidRPr="00834A6C">
              <w:rPr>
                <w:rFonts w:ascii="Trebuchet MS" w:hAnsi="Trebuchet MS"/>
                <w:color w:val="1F497D" w:themeColor="text2"/>
                <w:kern w:val="1"/>
                <w:sz w:val="22"/>
                <w:szCs w:val="22"/>
              </w:rPr>
              <w:t>).</w:t>
            </w:r>
          </w:p>
        </w:tc>
      </w:tr>
      <w:tr w:rsidR="00AA307C" w:rsidRPr="00834A6C" w:rsidTr="00F55CB1">
        <w:tc>
          <w:tcPr>
            <w:tcW w:w="253" w:type="pct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lastRenderedPageBreak/>
              <w:t>13</w:t>
            </w:r>
          </w:p>
        </w:tc>
        <w:tc>
          <w:tcPr>
            <w:tcW w:w="1464" w:type="pct"/>
            <w:gridSpan w:val="2"/>
            <w:vAlign w:val="center"/>
          </w:tcPr>
          <w:p w:rsidR="00110444" w:rsidRPr="00834A6C" w:rsidRDefault="00110444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Proiectul cuprinde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mãsurile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minime de informare și publicitate?</w:t>
            </w:r>
          </w:p>
        </w:tc>
        <w:tc>
          <w:tcPr>
            <w:tcW w:w="1093" w:type="pct"/>
            <w:vAlign w:val="center"/>
          </w:tcPr>
          <w:p w:rsidR="00110444" w:rsidRPr="00834A6C" w:rsidRDefault="00110444" w:rsidP="003A10EC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</w:p>
        </w:tc>
        <w:tc>
          <w:tcPr>
            <w:tcW w:w="2190" w:type="pct"/>
          </w:tcPr>
          <w:p w:rsidR="00506F50" w:rsidRPr="00834A6C" w:rsidRDefault="00110444" w:rsidP="00E10E76">
            <w:pPr>
              <w:numPr>
                <w:ilvl w:val="0"/>
                <w:numId w:val="1"/>
              </w:numPr>
              <w:spacing w:before="120" w:after="120"/>
              <w:ind w:left="5" w:firstLine="5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Se va verifica daca solicitantul a descris în cererea de finanțare masurile minime de informare si publicitate prevăzute in </w:t>
            </w:r>
            <w:proofErr w:type="spellStart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corrigendumul</w:t>
            </w:r>
            <w:proofErr w:type="spellEnd"/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nr.</w:t>
            </w:r>
            <w:r w:rsidR="00A10B17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2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la </w:t>
            </w:r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documentul </w:t>
            </w:r>
            <w:r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Orientări privind accesarea finanțărilor în cadrul programului Ope</w:t>
            </w:r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rațional Capital Uman 2014-2020, cu </w:t>
            </w:r>
            <w:proofErr w:type="spellStart"/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modificarile</w:t>
            </w:r>
            <w:proofErr w:type="spellEnd"/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si </w:t>
            </w:r>
            <w:proofErr w:type="spellStart"/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>completarile</w:t>
            </w:r>
            <w:proofErr w:type="spellEnd"/>
            <w:r w:rsidR="0016583C" w:rsidRPr="00834A6C"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  <w:t xml:space="preserve"> ulterioare</w:t>
            </w:r>
          </w:p>
          <w:p w:rsidR="00110444" w:rsidRPr="00834A6C" w:rsidRDefault="00110444" w:rsidP="00506F50">
            <w:pPr>
              <w:spacing w:before="120" w:after="120"/>
              <w:ind w:left="10"/>
              <w:jc w:val="both"/>
              <w:rPr>
                <w:rFonts w:ascii="Trebuchet MS" w:hAnsi="Trebuchet MS" w:cs="Arial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Masurile minime de informare si </w:t>
            </w:r>
            <w:bookmarkStart w:id="3" w:name="_GoBack"/>
            <w:bookmarkEnd w:id="3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publicitate care trebuie descrise în cererea de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finantare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sunt:</w:t>
            </w:r>
          </w:p>
          <w:p w:rsidR="00110444" w:rsidRPr="00834A6C" w:rsidRDefault="00110444" w:rsidP="00E10E76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Asigurarea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vizibilitatii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proiectului (prin expunerea unui afiș) la sediul de implementare a proiectului;</w:t>
            </w:r>
          </w:p>
          <w:p w:rsidR="00110444" w:rsidRPr="00834A6C" w:rsidRDefault="00110444" w:rsidP="00E10E76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Beneficiarii se asigura ca cei care participa în cadrul proiectului sunt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informati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în mod specific cu privire la sprijinul acordat prin FSE</w:t>
            </w:r>
            <w:r w:rsidR="006F518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+ILMT</w:t>
            </w: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;</w:t>
            </w:r>
          </w:p>
          <w:p w:rsidR="00110444" w:rsidRPr="00834A6C" w:rsidRDefault="00110444" w:rsidP="00245D69">
            <w:pPr>
              <w:spacing w:before="120" w:after="120"/>
              <w:jc w:val="both"/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</w:pP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- Orice fel de documente referitoare la implementarea proiectelor si publicate pentru public sau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participanti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, inclusiv certificatele de prezenta sau alte certificate, trebuie sa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includa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o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mentiune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cu privire la faptul ca </w:t>
            </w:r>
            <w:proofErr w:type="spellStart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operatiunea</w:t>
            </w:r>
            <w:proofErr w:type="spellEnd"/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 xml:space="preserve"> a fost sprijinita în cadrul FSE</w:t>
            </w:r>
            <w:r w:rsidR="006F5187"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+ILMT</w:t>
            </w:r>
            <w:r w:rsidRPr="00834A6C">
              <w:rPr>
                <w:rFonts w:ascii="Trebuchet MS" w:hAnsi="Trebuchet MS" w:cs="Calibri"/>
                <w:color w:val="1F497D" w:themeColor="text2"/>
                <w:sz w:val="22"/>
                <w:szCs w:val="22"/>
                <w:lang w:val="ro-RO"/>
              </w:rPr>
              <w:t>.</w:t>
            </w:r>
          </w:p>
        </w:tc>
      </w:tr>
    </w:tbl>
    <w:p w:rsidR="00110444" w:rsidRPr="00834A6C" w:rsidRDefault="00110444" w:rsidP="00F81309">
      <w:pPr>
        <w:spacing w:line="276" w:lineRule="auto"/>
        <w:jc w:val="both"/>
        <w:rPr>
          <w:rFonts w:ascii="Trebuchet MS" w:hAnsi="Trebuchet MS" w:cs="Arial"/>
          <w:b/>
          <w:color w:val="1F497D" w:themeColor="text2"/>
          <w:sz w:val="22"/>
          <w:szCs w:val="22"/>
          <w:lang w:val="ro-RO"/>
        </w:rPr>
      </w:pPr>
    </w:p>
    <w:p w:rsidR="00110444" w:rsidRPr="00834A6C" w:rsidRDefault="00110444">
      <w:pPr>
        <w:rPr>
          <w:rFonts w:ascii="Trebuchet MS" w:hAnsi="Trebuchet MS"/>
          <w:color w:val="1F497D" w:themeColor="text2"/>
          <w:sz w:val="22"/>
          <w:szCs w:val="22"/>
          <w:lang w:val="ro-RO"/>
        </w:rPr>
      </w:pPr>
    </w:p>
    <w:sectPr w:rsidR="00110444" w:rsidRPr="00834A6C" w:rsidSect="00AE7AEE">
      <w:pgSz w:w="16838" w:h="11906" w:orient="landscape"/>
      <w:pgMar w:top="630" w:right="1440" w:bottom="81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8EB" w:rsidRDefault="00A618EB" w:rsidP="00F81309">
      <w:r>
        <w:separator/>
      </w:r>
    </w:p>
  </w:endnote>
  <w:endnote w:type="continuationSeparator" w:id="0">
    <w:p w:rsidR="00A618EB" w:rsidRDefault="00A618EB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8EB" w:rsidRDefault="00A618EB" w:rsidP="00F81309">
      <w:r>
        <w:separator/>
      </w:r>
    </w:p>
  </w:footnote>
  <w:footnote w:type="continuationSeparator" w:id="0">
    <w:p w:rsidR="00A618EB" w:rsidRDefault="00A618EB" w:rsidP="00F81309">
      <w:r>
        <w:continuationSeparator/>
      </w:r>
    </w:p>
  </w:footnote>
  <w:footnote w:id="1">
    <w:p w:rsidR="00110444" w:rsidRPr="006A1794" w:rsidRDefault="00110444" w:rsidP="000D3D3A">
      <w:pPr>
        <w:pStyle w:val="Listparagraf"/>
        <w:spacing w:after="0" w:line="240" w:lineRule="auto"/>
        <w:ind w:left="144" w:hanging="144"/>
        <w:rPr>
          <w:rFonts w:cs="Arial"/>
          <w:color w:val="000000"/>
          <w:sz w:val="18"/>
          <w:szCs w:val="18"/>
          <w:lang w:val="ro-RO"/>
        </w:rPr>
      </w:pPr>
      <w:r w:rsidRPr="006A1794">
        <w:rPr>
          <w:rStyle w:val="Referinnotdesubsol"/>
          <w:rFonts w:cs="Arial"/>
          <w:color w:val="000000"/>
          <w:sz w:val="18"/>
          <w:szCs w:val="18"/>
          <w:lang w:val="ro-RO"/>
        </w:rPr>
        <w:footnoteRef/>
      </w:r>
      <w:r>
        <w:rPr>
          <w:rFonts w:cs="Arial"/>
          <w:color w:val="000000"/>
          <w:sz w:val="18"/>
          <w:szCs w:val="18"/>
          <w:lang w:val="ro-RO"/>
        </w:rPr>
        <w:t xml:space="preserve"> </w:t>
      </w:r>
      <w:r w:rsidRPr="006A1794">
        <w:rPr>
          <w:rFonts w:cs="Arial"/>
          <w:color w:val="000000"/>
          <w:sz w:val="18"/>
          <w:szCs w:val="18"/>
          <w:lang w:val="ro-RO"/>
        </w:rPr>
        <w:t xml:space="preserve">Pentru a se considera dublă finanțare, </w:t>
      </w:r>
      <w:proofErr w:type="spellStart"/>
      <w:r w:rsidRPr="006A1794">
        <w:rPr>
          <w:rStyle w:val="Referinnotdesubsol"/>
          <w:rFonts w:cs="Arial"/>
          <w:color w:val="000000"/>
          <w:sz w:val="18"/>
          <w:szCs w:val="18"/>
          <w:vertAlign w:val="baseline"/>
          <w:lang w:val="ro-RO"/>
        </w:rPr>
        <w:t>condiţiile</w:t>
      </w:r>
      <w:proofErr w:type="spellEnd"/>
      <w:r w:rsidRPr="006A1794">
        <w:rPr>
          <w:rStyle w:val="Referinnotdesubsol"/>
          <w:rFonts w:cs="Arial"/>
          <w:color w:val="000000"/>
          <w:sz w:val="18"/>
          <w:szCs w:val="18"/>
          <w:vertAlign w:val="baseline"/>
          <w:lang w:val="ro-RO"/>
        </w:rPr>
        <w:t xml:space="preserve"> trebuie îndeplinite cumulativ</w:t>
      </w:r>
      <w:r w:rsidRPr="006A1794">
        <w:rPr>
          <w:rFonts w:cs="Arial"/>
          <w:color w:val="000000"/>
          <w:sz w:val="18"/>
          <w:szCs w:val="18"/>
          <w:lang w:val="ro-RO"/>
        </w:rPr>
        <w:t xml:space="preserve">. Solicitantul/beneficiarul trebuie să se asigure că participanții la operațiuni nu au reprezentat grup </w:t>
      </w:r>
      <w:proofErr w:type="spellStart"/>
      <w:r w:rsidRPr="006A1794">
        <w:rPr>
          <w:rFonts w:cs="Arial"/>
          <w:color w:val="000000"/>
          <w:sz w:val="18"/>
          <w:szCs w:val="18"/>
          <w:lang w:val="ro-RO"/>
        </w:rPr>
        <w:t>ţintă</w:t>
      </w:r>
      <w:proofErr w:type="spellEnd"/>
      <w:r w:rsidRPr="006A1794">
        <w:rPr>
          <w:rFonts w:cs="Arial"/>
          <w:color w:val="000000"/>
          <w:sz w:val="18"/>
          <w:szCs w:val="18"/>
          <w:lang w:val="ro-RO"/>
        </w:rPr>
        <w:t xml:space="preserve"> pentru măsuri similare, </w:t>
      </w:r>
      <w:proofErr w:type="spellStart"/>
      <w:r w:rsidRPr="006A1794">
        <w:rPr>
          <w:rFonts w:cs="Arial"/>
          <w:color w:val="000000"/>
          <w:sz w:val="18"/>
          <w:szCs w:val="18"/>
          <w:lang w:val="ro-RO"/>
        </w:rPr>
        <w:t>cofinanţate</w:t>
      </w:r>
      <w:proofErr w:type="spellEnd"/>
      <w:r w:rsidRPr="006A1794">
        <w:rPr>
          <w:rFonts w:cs="Arial"/>
          <w:color w:val="000000"/>
          <w:sz w:val="18"/>
          <w:szCs w:val="18"/>
          <w:lang w:val="ro-RO"/>
        </w:rPr>
        <w:t xml:space="preserve"> din fonduri nerambursabile. În cazul în care, în implementare, se constată încălcarea acestui criteriu, contractul de </w:t>
      </w:r>
      <w:proofErr w:type="spellStart"/>
      <w:r w:rsidRPr="006A1794">
        <w:rPr>
          <w:rFonts w:cs="Arial"/>
          <w:color w:val="000000"/>
          <w:sz w:val="18"/>
          <w:szCs w:val="18"/>
          <w:lang w:val="ro-RO"/>
        </w:rPr>
        <w:t>finanţare</w:t>
      </w:r>
      <w:proofErr w:type="spellEnd"/>
      <w:r w:rsidRPr="006A1794">
        <w:rPr>
          <w:rFonts w:cs="Arial"/>
          <w:color w:val="000000"/>
          <w:sz w:val="18"/>
          <w:szCs w:val="18"/>
          <w:lang w:val="ro-RO"/>
        </w:rPr>
        <w:t xml:space="preserve"> va fi reziliat, conform prevederilor legale în vigoare.</w:t>
      </w:r>
    </w:p>
    <w:p w:rsidR="00110444" w:rsidRDefault="00110444" w:rsidP="000D3D3A">
      <w:pPr>
        <w:pStyle w:val="Listparagraf"/>
        <w:spacing w:after="0" w:line="240" w:lineRule="auto"/>
        <w:ind w:left="144" w:hanging="144"/>
      </w:pPr>
    </w:p>
  </w:footnote>
  <w:footnote w:id="2">
    <w:p w:rsidR="00963365" w:rsidRPr="000E4D7E" w:rsidRDefault="00963365" w:rsidP="00963365">
      <w:pPr>
        <w:pStyle w:val="Textnotdesubsol"/>
        <w:ind w:left="0"/>
        <w:rPr>
          <w:sz w:val="16"/>
          <w:szCs w:val="16"/>
        </w:rPr>
      </w:pPr>
      <w:r w:rsidRPr="000E4D7E">
        <w:rPr>
          <w:rStyle w:val="Referinnotdesubsol"/>
          <w:sz w:val="16"/>
          <w:szCs w:val="16"/>
        </w:rPr>
        <w:footnoteRef/>
      </w:r>
      <w:r w:rsidRPr="000E4D7E">
        <w:rPr>
          <w:sz w:val="16"/>
          <w:szCs w:val="16"/>
        </w:rPr>
        <w:t xml:space="preserve">  </w:t>
      </w:r>
      <w:proofErr w:type="spellStart"/>
      <w:r w:rsidRPr="000E4D7E">
        <w:rPr>
          <w:sz w:val="16"/>
          <w:szCs w:val="16"/>
        </w:rPr>
        <w:t>Planul</w:t>
      </w:r>
      <w:proofErr w:type="spellEnd"/>
      <w:r w:rsidRPr="000E4D7E">
        <w:rPr>
          <w:sz w:val="16"/>
          <w:szCs w:val="16"/>
        </w:rPr>
        <w:t xml:space="preserve"> national de </w:t>
      </w:r>
      <w:proofErr w:type="spellStart"/>
      <w:r w:rsidRPr="000E4D7E">
        <w:rPr>
          <w:sz w:val="16"/>
          <w:szCs w:val="16"/>
        </w:rPr>
        <w:t>formare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profesionala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aferent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anului</w:t>
      </w:r>
      <w:proofErr w:type="spellEnd"/>
      <w:r w:rsidRPr="000E4D7E">
        <w:rPr>
          <w:sz w:val="16"/>
          <w:szCs w:val="16"/>
        </w:rPr>
        <w:t xml:space="preserve"> 2017 </w:t>
      </w:r>
      <w:proofErr w:type="spellStart"/>
      <w:r w:rsidRPr="000E4D7E">
        <w:rPr>
          <w:sz w:val="16"/>
          <w:szCs w:val="16"/>
        </w:rPr>
        <w:t>si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anexele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aferente</w:t>
      </w:r>
      <w:proofErr w:type="spellEnd"/>
      <w:r w:rsidRPr="000E4D7E">
        <w:rPr>
          <w:sz w:val="16"/>
          <w:szCs w:val="16"/>
        </w:rPr>
        <w:t xml:space="preserve">, </w:t>
      </w:r>
      <w:proofErr w:type="spellStart"/>
      <w:r w:rsidRPr="000E4D7E">
        <w:rPr>
          <w:sz w:val="16"/>
          <w:szCs w:val="16"/>
        </w:rPr>
        <w:t>poate</w:t>
      </w:r>
      <w:proofErr w:type="spellEnd"/>
      <w:r w:rsidRPr="000E4D7E">
        <w:rPr>
          <w:sz w:val="16"/>
          <w:szCs w:val="16"/>
        </w:rPr>
        <w:t xml:space="preserve"> fi </w:t>
      </w:r>
      <w:proofErr w:type="spellStart"/>
      <w:r w:rsidRPr="000E4D7E">
        <w:rPr>
          <w:sz w:val="16"/>
          <w:szCs w:val="16"/>
        </w:rPr>
        <w:t>consultat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accesand</w:t>
      </w:r>
      <w:proofErr w:type="spellEnd"/>
      <w:r w:rsidRPr="000E4D7E">
        <w:rPr>
          <w:sz w:val="16"/>
          <w:szCs w:val="16"/>
        </w:rPr>
        <w:t xml:space="preserve"> </w:t>
      </w:r>
      <w:proofErr w:type="spellStart"/>
      <w:r w:rsidRPr="000E4D7E">
        <w:rPr>
          <w:sz w:val="16"/>
          <w:szCs w:val="16"/>
        </w:rPr>
        <w:t>urmatorul</w:t>
      </w:r>
      <w:proofErr w:type="spellEnd"/>
      <w:r w:rsidRPr="000E4D7E">
        <w:rPr>
          <w:sz w:val="16"/>
          <w:szCs w:val="16"/>
        </w:rPr>
        <w:t xml:space="preserve"> link; http://www.anofm.ro/planul-naţional-de-formare-profesională-2017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430424A"/>
    <w:multiLevelType w:val="hybridMultilevel"/>
    <w:tmpl w:val="C27C8106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0165"/>
    <w:multiLevelType w:val="hybridMultilevel"/>
    <w:tmpl w:val="6B60BA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16C3C"/>
    <w:multiLevelType w:val="hybridMultilevel"/>
    <w:tmpl w:val="34E81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90BF8"/>
    <w:multiLevelType w:val="hybridMultilevel"/>
    <w:tmpl w:val="AEF47420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B36B4C"/>
    <w:multiLevelType w:val="hybridMultilevel"/>
    <w:tmpl w:val="189202A0"/>
    <w:lvl w:ilvl="0" w:tplc="18B68738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1F7B4C"/>
    <w:multiLevelType w:val="hybridMultilevel"/>
    <w:tmpl w:val="31F86428"/>
    <w:lvl w:ilvl="0" w:tplc="18B68738">
      <w:start w:val="1"/>
      <w:numFmt w:val="bullet"/>
      <w:lvlText w:val=""/>
      <w:lvlJc w:val="left"/>
      <w:pPr>
        <w:ind w:left="56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650E7C"/>
    <w:multiLevelType w:val="hybridMultilevel"/>
    <w:tmpl w:val="AB94E66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8F2AC2"/>
    <w:multiLevelType w:val="hybridMultilevel"/>
    <w:tmpl w:val="1952E37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9A143BC"/>
    <w:multiLevelType w:val="hybridMultilevel"/>
    <w:tmpl w:val="7584C72A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37DAB"/>
    <w:multiLevelType w:val="hybridMultilevel"/>
    <w:tmpl w:val="B260A6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AF282E"/>
    <w:multiLevelType w:val="hybridMultilevel"/>
    <w:tmpl w:val="66EE1C80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7022A"/>
    <w:multiLevelType w:val="hybridMultilevel"/>
    <w:tmpl w:val="C5E0B79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2741109"/>
    <w:multiLevelType w:val="hybridMultilevel"/>
    <w:tmpl w:val="69926C20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47DF2"/>
    <w:multiLevelType w:val="hybridMultilevel"/>
    <w:tmpl w:val="251C1D06"/>
    <w:lvl w:ilvl="0" w:tplc="CE60EA40">
      <w:start w:val="1"/>
      <w:numFmt w:val="decimal"/>
      <w:lvlText w:val="%1."/>
      <w:lvlJc w:val="left"/>
      <w:pPr>
        <w:ind w:left="2421" w:hanging="360"/>
      </w:pPr>
      <w:rPr>
        <w:rFonts w:ascii="Arial" w:eastAsia="MS Mincho" w:hAnsi="Arial" w:cs="Arial"/>
      </w:rPr>
    </w:lvl>
    <w:lvl w:ilvl="1" w:tplc="0418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0"/>
  </w:num>
  <w:num w:numId="5">
    <w:abstractNumId w:val="10"/>
  </w:num>
  <w:num w:numId="6">
    <w:abstractNumId w:val="4"/>
  </w:num>
  <w:num w:numId="7">
    <w:abstractNumId w:val="13"/>
  </w:num>
  <w:num w:numId="8">
    <w:abstractNumId w:val="8"/>
  </w:num>
  <w:num w:numId="9">
    <w:abstractNumId w:val="19"/>
  </w:num>
  <w:num w:numId="10">
    <w:abstractNumId w:val="3"/>
  </w:num>
  <w:num w:numId="11">
    <w:abstractNumId w:val="9"/>
  </w:num>
  <w:num w:numId="12">
    <w:abstractNumId w:val="2"/>
  </w:num>
  <w:num w:numId="13">
    <w:abstractNumId w:val="17"/>
  </w:num>
  <w:num w:numId="14">
    <w:abstractNumId w:val="15"/>
  </w:num>
  <w:num w:numId="15">
    <w:abstractNumId w:val="6"/>
  </w:num>
  <w:num w:numId="16">
    <w:abstractNumId w:val="14"/>
  </w:num>
  <w:num w:numId="17">
    <w:abstractNumId w:val="16"/>
  </w:num>
  <w:num w:numId="18">
    <w:abstractNumId w:val="18"/>
  </w:num>
  <w:num w:numId="19">
    <w:abstractNumId w:val="11"/>
  </w:num>
  <w:num w:numId="20">
    <w:abstractNumId w:val="1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13824"/>
    <w:rsid w:val="00037A23"/>
    <w:rsid w:val="000661D0"/>
    <w:rsid w:val="00070909"/>
    <w:rsid w:val="000748AD"/>
    <w:rsid w:val="000770A3"/>
    <w:rsid w:val="00083BEF"/>
    <w:rsid w:val="00093671"/>
    <w:rsid w:val="000A459C"/>
    <w:rsid w:val="000A5349"/>
    <w:rsid w:val="000B26BB"/>
    <w:rsid w:val="000B6042"/>
    <w:rsid w:val="000C02F1"/>
    <w:rsid w:val="000D0C86"/>
    <w:rsid w:val="000D3D3A"/>
    <w:rsid w:val="000D3FE3"/>
    <w:rsid w:val="000E5314"/>
    <w:rsid w:val="000E6E47"/>
    <w:rsid w:val="000F3943"/>
    <w:rsid w:val="000F3C34"/>
    <w:rsid w:val="001038F8"/>
    <w:rsid w:val="00104C64"/>
    <w:rsid w:val="00110444"/>
    <w:rsid w:val="00110A24"/>
    <w:rsid w:val="00122C7C"/>
    <w:rsid w:val="001233F2"/>
    <w:rsid w:val="001244C9"/>
    <w:rsid w:val="0012597A"/>
    <w:rsid w:val="00132DD8"/>
    <w:rsid w:val="00134211"/>
    <w:rsid w:val="0013637E"/>
    <w:rsid w:val="00143F96"/>
    <w:rsid w:val="001510EF"/>
    <w:rsid w:val="00164219"/>
    <w:rsid w:val="0016465D"/>
    <w:rsid w:val="0016583C"/>
    <w:rsid w:val="00167460"/>
    <w:rsid w:val="00172B35"/>
    <w:rsid w:val="00173A4F"/>
    <w:rsid w:val="00180C97"/>
    <w:rsid w:val="00183FCD"/>
    <w:rsid w:val="00187D81"/>
    <w:rsid w:val="001911DC"/>
    <w:rsid w:val="001C3E7F"/>
    <w:rsid w:val="001D0B7D"/>
    <w:rsid w:val="001D353F"/>
    <w:rsid w:val="001F2875"/>
    <w:rsid w:val="001F2EA4"/>
    <w:rsid w:val="001F7CA0"/>
    <w:rsid w:val="002145E6"/>
    <w:rsid w:val="002230A3"/>
    <w:rsid w:val="00224EA9"/>
    <w:rsid w:val="002250C1"/>
    <w:rsid w:val="0023000E"/>
    <w:rsid w:val="002375C2"/>
    <w:rsid w:val="00245D69"/>
    <w:rsid w:val="00271678"/>
    <w:rsid w:val="00280827"/>
    <w:rsid w:val="002913A2"/>
    <w:rsid w:val="00293D59"/>
    <w:rsid w:val="002B5AF7"/>
    <w:rsid w:val="002B716B"/>
    <w:rsid w:val="002C4269"/>
    <w:rsid w:val="002C5A45"/>
    <w:rsid w:val="0030207A"/>
    <w:rsid w:val="003224F1"/>
    <w:rsid w:val="0032288E"/>
    <w:rsid w:val="0032388A"/>
    <w:rsid w:val="00323D05"/>
    <w:rsid w:val="0033327E"/>
    <w:rsid w:val="00336FB3"/>
    <w:rsid w:val="00340010"/>
    <w:rsid w:val="00340C6A"/>
    <w:rsid w:val="00341E79"/>
    <w:rsid w:val="0037522A"/>
    <w:rsid w:val="00386E26"/>
    <w:rsid w:val="00391717"/>
    <w:rsid w:val="00394F10"/>
    <w:rsid w:val="003A10EC"/>
    <w:rsid w:val="003D3BB6"/>
    <w:rsid w:val="003E5104"/>
    <w:rsid w:val="003F0EFE"/>
    <w:rsid w:val="003F1761"/>
    <w:rsid w:val="003F3FDA"/>
    <w:rsid w:val="003F46D3"/>
    <w:rsid w:val="0042193A"/>
    <w:rsid w:val="004226F8"/>
    <w:rsid w:val="00456C40"/>
    <w:rsid w:val="004611F8"/>
    <w:rsid w:val="00471725"/>
    <w:rsid w:val="00477117"/>
    <w:rsid w:val="00495507"/>
    <w:rsid w:val="004C0496"/>
    <w:rsid w:val="004C3868"/>
    <w:rsid w:val="004D4F0F"/>
    <w:rsid w:val="004E07A1"/>
    <w:rsid w:val="004E260F"/>
    <w:rsid w:val="004E7BC8"/>
    <w:rsid w:val="004F648D"/>
    <w:rsid w:val="00504896"/>
    <w:rsid w:val="00505459"/>
    <w:rsid w:val="00506F50"/>
    <w:rsid w:val="0051105A"/>
    <w:rsid w:val="00520E48"/>
    <w:rsid w:val="0052497F"/>
    <w:rsid w:val="00544B5D"/>
    <w:rsid w:val="00563CE9"/>
    <w:rsid w:val="005673DF"/>
    <w:rsid w:val="00571F0E"/>
    <w:rsid w:val="00576B66"/>
    <w:rsid w:val="00584171"/>
    <w:rsid w:val="00591DB3"/>
    <w:rsid w:val="00597A0B"/>
    <w:rsid w:val="005A003F"/>
    <w:rsid w:val="005A2C9C"/>
    <w:rsid w:val="005A5842"/>
    <w:rsid w:val="005C2D54"/>
    <w:rsid w:val="005D741D"/>
    <w:rsid w:val="005E1E5B"/>
    <w:rsid w:val="006000AB"/>
    <w:rsid w:val="00617A18"/>
    <w:rsid w:val="0062493F"/>
    <w:rsid w:val="006314D7"/>
    <w:rsid w:val="0063195D"/>
    <w:rsid w:val="00631BAD"/>
    <w:rsid w:val="0063500A"/>
    <w:rsid w:val="00641F57"/>
    <w:rsid w:val="006512FC"/>
    <w:rsid w:val="00655108"/>
    <w:rsid w:val="0068061D"/>
    <w:rsid w:val="00683FAA"/>
    <w:rsid w:val="00690E6E"/>
    <w:rsid w:val="00693D4A"/>
    <w:rsid w:val="006A1794"/>
    <w:rsid w:val="006D4C74"/>
    <w:rsid w:val="006D4E3E"/>
    <w:rsid w:val="006F38D7"/>
    <w:rsid w:val="006F3B05"/>
    <w:rsid w:val="006F5187"/>
    <w:rsid w:val="007020DC"/>
    <w:rsid w:val="00705C01"/>
    <w:rsid w:val="0071583C"/>
    <w:rsid w:val="00716DBB"/>
    <w:rsid w:val="007319FD"/>
    <w:rsid w:val="00736775"/>
    <w:rsid w:val="0073716A"/>
    <w:rsid w:val="00737306"/>
    <w:rsid w:val="007515F2"/>
    <w:rsid w:val="00752CC0"/>
    <w:rsid w:val="00752FE9"/>
    <w:rsid w:val="00755C45"/>
    <w:rsid w:val="007632F3"/>
    <w:rsid w:val="00764C18"/>
    <w:rsid w:val="00771BC9"/>
    <w:rsid w:val="00775FDB"/>
    <w:rsid w:val="00784B7E"/>
    <w:rsid w:val="007857DE"/>
    <w:rsid w:val="00797BF9"/>
    <w:rsid w:val="007A439D"/>
    <w:rsid w:val="007A688D"/>
    <w:rsid w:val="007A715E"/>
    <w:rsid w:val="007B758E"/>
    <w:rsid w:val="007E187D"/>
    <w:rsid w:val="007E58A8"/>
    <w:rsid w:val="0080406A"/>
    <w:rsid w:val="00812D06"/>
    <w:rsid w:val="008152D2"/>
    <w:rsid w:val="00834A6C"/>
    <w:rsid w:val="008669CD"/>
    <w:rsid w:val="00875C61"/>
    <w:rsid w:val="008835BF"/>
    <w:rsid w:val="008857D4"/>
    <w:rsid w:val="008976BF"/>
    <w:rsid w:val="008A10B8"/>
    <w:rsid w:val="008A173A"/>
    <w:rsid w:val="008C3255"/>
    <w:rsid w:val="008D0574"/>
    <w:rsid w:val="008D2333"/>
    <w:rsid w:val="008D477D"/>
    <w:rsid w:val="008E1542"/>
    <w:rsid w:val="008E1F7F"/>
    <w:rsid w:val="008E2CB0"/>
    <w:rsid w:val="008E37AE"/>
    <w:rsid w:val="008E6186"/>
    <w:rsid w:val="008E79E6"/>
    <w:rsid w:val="008F4A0B"/>
    <w:rsid w:val="00911560"/>
    <w:rsid w:val="00914996"/>
    <w:rsid w:val="009155BF"/>
    <w:rsid w:val="00935B45"/>
    <w:rsid w:val="009473EF"/>
    <w:rsid w:val="00953763"/>
    <w:rsid w:val="00955CA3"/>
    <w:rsid w:val="00963365"/>
    <w:rsid w:val="00973A5B"/>
    <w:rsid w:val="00973B21"/>
    <w:rsid w:val="009B6681"/>
    <w:rsid w:val="009D0BE4"/>
    <w:rsid w:val="009D18B1"/>
    <w:rsid w:val="009F319B"/>
    <w:rsid w:val="00A030FC"/>
    <w:rsid w:val="00A10B17"/>
    <w:rsid w:val="00A278F3"/>
    <w:rsid w:val="00A30C96"/>
    <w:rsid w:val="00A36C1D"/>
    <w:rsid w:val="00A407B8"/>
    <w:rsid w:val="00A45143"/>
    <w:rsid w:val="00A54DF7"/>
    <w:rsid w:val="00A618EB"/>
    <w:rsid w:val="00A67B79"/>
    <w:rsid w:val="00A829A0"/>
    <w:rsid w:val="00A94102"/>
    <w:rsid w:val="00AA307C"/>
    <w:rsid w:val="00AB22F6"/>
    <w:rsid w:val="00AE7AEE"/>
    <w:rsid w:val="00AF1069"/>
    <w:rsid w:val="00AF6152"/>
    <w:rsid w:val="00B06D04"/>
    <w:rsid w:val="00B125EC"/>
    <w:rsid w:val="00B45460"/>
    <w:rsid w:val="00B537F3"/>
    <w:rsid w:val="00B6118F"/>
    <w:rsid w:val="00B70675"/>
    <w:rsid w:val="00B87024"/>
    <w:rsid w:val="00B900FA"/>
    <w:rsid w:val="00BB65CD"/>
    <w:rsid w:val="00BF74FF"/>
    <w:rsid w:val="00C14ADF"/>
    <w:rsid w:val="00C27AEB"/>
    <w:rsid w:val="00C34555"/>
    <w:rsid w:val="00C40E17"/>
    <w:rsid w:val="00C57234"/>
    <w:rsid w:val="00C57465"/>
    <w:rsid w:val="00C6288C"/>
    <w:rsid w:val="00C63364"/>
    <w:rsid w:val="00C64844"/>
    <w:rsid w:val="00C90AEB"/>
    <w:rsid w:val="00CA3286"/>
    <w:rsid w:val="00CA4E63"/>
    <w:rsid w:val="00CB12D8"/>
    <w:rsid w:val="00CB3546"/>
    <w:rsid w:val="00CC5AE9"/>
    <w:rsid w:val="00CD3A14"/>
    <w:rsid w:val="00CF428E"/>
    <w:rsid w:val="00D21517"/>
    <w:rsid w:val="00D3156D"/>
    <w:rsid w:val="00D32343"/>
    <w:rsid w:val="00D3687E"/>
    <w:rsid w:val="00D3692D"/>
    <w:rsid w:val="00D4127E"/>
    <w:rsid w:val="00D42287"/>
    <w:rsid w:val="00D55E23"/>
    <w:rsid w:val="00D66C11"/>
    <w:rsid w:val="00D72D78"/>
    <w:rsid w:val="00D76948"/>
    <w:rsid w:val="00D87F6B"/>
    <w:rsid w:val="00D90407"/>
    <w:rsid w:val="00D91797"/>
    <w:rsid w:val="00D9514F"/>
    <w:rsid w:val="00DB1926"/>
    <w:rsid w:val="00DB477D"/>
    <w:rsid w:val="00DB53AB"/>
    <w:rsid w:val="00DB77DD"/>
    <w:rsid w:val="00DC4B2C"/>
    <w:rsid w:val="00DF2B62"/>
    <w:rsid w:val="00DF78DF"/>
    <w:rsid w:val="00E10E76"/>
    <w:rsid w:val="00E16E2B"/>
    <w:rsid w:val="00E30551"/>
    <w:rsid w:val="00E31AB7"/>
    <w:rsid w:val="00E37D6A"/>
    <w:rsid w:val="00E37FCF"/>
    <w:rsid w:val="00E40363"/>
    <w:rsid w:val="00E44A14"/>
    <w:rsid w:val="00E46B32"/>
    <w:rsid w:val="00E524D4"/>
    <w:rsid w:val="00E71DF2"/>
    <w:rsid w:val="00E81A11"/>
    <w:rsid w:val="00E9602B"/>
    <w:rsid w:val="00E9675F"/>
    <w:rsid w:val="00EA40BB"/>
    <w:rsid w:val="00EA7446"/>
    <w:rsid w:val="00EC395D"/>
    <w:rsid w:val="00ED0DE7"/>
    <w:rsid w:val="00ED0EB2"/>
    <w:rsid w:val="00EE60F7"/>
    <w:rsid w:val="00F02245"/>
    <w:rsid w:val="00F065B0"/>
    <w:rsid w:val="00F171ED"/>
    <w:rsid w:val="00F3130E"/>
    <w:rsid w:val="00F34D8A"/>
    <w:rsid w:val="00F46DC1"/>
    <w:rsid w:val="00F55CB1"/>
    <w:rsid w:val="00F73196"/>
    <w:rsid w:val="00F73DAB"/>
    <w:rsid w:val="00F75FB9"/>
    <w:rsid w:val="00F81309"/>
    <w:rsid w:val="00F951CA"/>
    <w:rsid w:val="00FD5F4F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83D97B9-BDB0-4084-B2A6-D3E26FCA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Titlu3">
    <w:name w:val="heading 3"/>
    <w:basedOn w:val="Normal"/>
    <w:next w:val="Normal"/>
    <w:link w:val="Titlu3Caracter"/>
    <w:uiPriority w:val="99"/>
    <w:qFormat/>
    <w:locked/>
    <w:rsid w:val="00341E79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eastAsia="Calibri" w:hAnsi="Calibri"/>
      <w:b/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i/>
      <w:sz w:val="28"/>
      <w:lang w:val="en-GB"/>
    </w:rPr>
  </w:style>
  <w:style w:type="character" w:customStyle="1" w:styleId="Titlu3Caracter">
    <w:name w:val="Titlu 3 Caracter"/>
    <w:link w:val="Titlu3"/>
    <w:uiPriority w:val="99"/>
    <w:semiHidden/>
    <w:locked/>
    <w:rsid w:val="00520E48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sz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eastAsia="Calibri" w:hAnsi="Tahoma"/>
      <w:sz w:val="16"/>
      <w:szCs w:val="20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imes New Roman"/>
      <w:sz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link w:val="BVIfnrChar1Char"/>
    <w:uiPriority w:val="99"/>
    <w:locked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Referinnotdesubsol"/>
    <w:uiPriority w:val="99"/>
    <w:rsid w:val="00293D59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2365</Words>
  <Characters>13481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14</cp:revision>
  <dcterms:created xsi:type="dcterms:W3CDTF">2017-10-31T08:14:00Z</dcterms:created>
  <dcterms:modified xsi:type="dcterms:W3CDTF">2017-11-09T17:10:00Z</dcterms:modified>
</cp:coreProperties>
</file>